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2703C" w14:textId="136FA675" w:rsidR="008E3F70" w:rsidRDefault="00100B2C">
      <w:pPr>
        <w:pBdr>
          <w:bottom w:val="single" w:sz="12" w:space="1" w:color="auto"/>
        </w:pBdr>
      </w:pPr>
      <w:r>
        <w:rPr>
          <w:noProof/>
        </w:rPr>
        <w:drawing>
          <wp:inline distT="0" distB="0" distL="0" distR="0" wp14:anchorId="74164E5A" wp14:editId="29AB47DF">
            <wp:extent cx="1419225" cy="704850"/>
            <wp:effectExtent l="0" t="0" r="9525" b="0"/>
            <wp:docPr id="1085858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1158" cy="705810"/>
                    </a:xfrm>
                    <a:prstGeom prst="rect">
                      <a:avLst/>
                    </a:prstGeom>
                    <a:noFill/>
                    <a:ln>
                      <a:noFill/>
                    </a:ln>
                  </pic:spPr>
                </pic:pic>
              </a:graphicData>
            </a:graphic>
          </wp:inline>
        </w:drawing>
      </w:r>
    </w:p>
    <w:p w14:paraId="7EBB49F6" w14:textId="6D08FCD1" w:rsidR="00100B2C" w:rsidRPr="000E39DD" w:rsidRDefault="00100B2C" w:rsidP="00100B2C">
      <w:pPr>
        <w:jc w:val="center"/>
        <w:rPr>
          <w:rFonts w:ascii="Times New Roman" w:hAnsi="Times New Roman" w:cs="Times New Roman"/>
          <w:b/>
          <w:bCs/>
          <w:sz w:val="44"/>
          <w:szCs w:val="44"/>
        </w:rPr>
      </w:pPr>
      <w:r w:rsidRPr="000E39DD">
        <w:rPr>
          <w:rFonts w:ascii="Times New Roman" w:hAnsi="Times New Roman" w:cs="Times New Roman"/>
          <w:b/>
          <w:bCs/>
          <w:sz w:val="44"/>
          <w:szCs w:val="44"/>
        </w:rPr>
        <w:t>Position Description</w:t>
      </w:r>
    </w:p>
    <w:p w14:paraId="4E076577" w14:textId="186DB250" w:rsidR="00100B2C" w:rsidRPr="000E39DD" w:rsidRDefault="00100B2C" w:rsidP="00100B2C">
      <w:pPr>
        <w:rPr>
          <w:rFonts w:ascii="Times New Roman" w:hAnsi="Times New Roman" w:cs="Times New Roman"/>
          <w:b/>
          <w:bCs/>
        </w:rPr>
      </w:pPr>
      <w:r w:rsidRPr="000E39DD">
        <w:rPr>
          <w:rFonts w:ascii="Times New Roman" w:hAnsi="Times New Roman" w:cs="Times New Roman"/>
          <w:b/>
          <w:bCs/>
          <w:sz w:val="24"/>
          <w:szCs w:val="24"/>
        </w:rPr>
        <w:t>POSITION TITLE</w:t>
      </w:r>
      <w:r w:rsidRPr="000E39DD">
        <w:rPr>
          <w:rFonts w:ascii="Times New Roman" w:hAnsi="Times New Roman" w:cs="Times New Roman"/>
          <w:sz w:val="24"/>
          <w:szCs w:val="24"/>
        </w:rPr>
        <w:t>:</w:t>
      </w:r>
      <w:r w:rsidR="00B4400E" w:rsidRPr="000E39DD">
        <w:rPr>
          <w:rFonts w:ascii="Times New Roman" w:hAnsi="Times New Roman" w:cs="Times New Roman"/>
        </w:rPr>
        <w:t xml:space="preserve">   </w:t>
      </w:r>
      <w:r w:rsidR="0066712D">
        <w:rPr>
          <w:rFonts w:ascii="Times New Roman" w:hAnsi="Times New Roman" w:cs="Times New Roman"/>
        </w:rPr>
        <w:t xml:space="preserve">La </w:t>
      </w:r>
      <w:proofErr w:type="spellStart"/>
      <w:r w:rsidR="0066712D">
        <w:rPr>
          <w:rFonts w:ascii="Times New Roman" w:hAnsi="Times New Roman" w:cs="Times New Roman"/>
        </w:rPr>
        <w:t>Pasadera</w:t>
      </w:r>
      <w:proofErr w:type="spellEnd"/>
      <w:r w:rsidR="0066712D">
        <w:rPr>
          <w:rFonts w:ascii="Times New Roman" w:hAnsi="Times New Roman" w:cs="Times New Roman"/>
        </w:rPr>
        <w:t xml:space="preserve"> Program Manager</w:t>
      </w:r>
      <w:proofErr w:type="gramStart"/>
      <w:r w:rsidRPr="000E39DD">
        <w:rPr>
          <w:rFonts w:ascii="Times New Roman" w:hAnsi="Times New Roman" w:cs="Times New Roman"/>
          <w:b/>
          <w:bCs/>
        </w:rPr>
        <w:tab/>
      </w:r>
      <w:r w:rsidR="00CB34D8" w:rsidRPr="000E39DD">
        <w:rPr>
          <w:rFonts w:ascii="Times New Roman" w:hAnsi="Times New Roman" w:cs="Times New Roman"/>
          <w:b/>
          <w:bCs/>
        </w:rPr>
        <w:t xml:space="preserve">  </w:t>
      </w:r>
      <w:r w:rsidR="005C1EED">
        <w:rPr>
          <w:rFonts w:ascii="Times New Roman" w:hAnsi="Times New Roman" w:cs="Times New Roman"/>
          <w:b/>
          <w:bCs/>
        </w:rPr>
        <w:tab/>
      </w:r>
      <w:proofErr w:type="gramEnd"/>
      <w:r w:rsidR="007651AB">
        <w:rPr>
          <w:rFonts w:ascii="Times New Roman" w:hAnsi="Times New Roman" w:cs="Times New Roman"/>
          <w:b/>
          <w:bCs/>
        </w:rPr>
        <w:t xml:space="preserve">      </w:t>
      </w:r>
      <w:r w:rsidR="00CB34D8" w:rsidRPr="000E39DD">
        <w:rPr>
          <w:rFonts w:ascii="Times New Roman" w:hAnsi="Times New Roman" w:cs="Times New Roman"/>
          <w:b/>
          <w:bCs/>
        </w:rPr>
        <w:t xml:space="preserve"> </w:t>
      </w:r>
      <w:r w:rsidRPr="000E39DD">
        <w:rPr>
          <w:rFonts w:ascii="Times New Roman" w:hAnsi="Times New Roman" w:cs="Times New Roman"/>
          <w:b/>
          <w:bCs/>
          <w:sz w:val="24"/>
          <w:szCs w:val="24"/>
        </w:rPr>
        <w:t>DEPARTMENT</w:t>
      </w:r>
      <w:proofErr w:type="gramStart"/>
      <w:r w:rsidRPr="000E39DD">
        <w:rPr>
          <w:rFonts w:ascii="Times New Roman" w:hAnsi="Times New Roman" w:cs="Times New Roman"/>
          <w:b/>
          <w:bCs/>
        </w:rPr>
        <w:t>:</w:t>
      </w:r>
      <w:r w:rsidR="00B4400E" w:rsidRPr="000E39DD">
        <w:rPr>
          <w:rFonts w:ascii="Times New Roman" w:hAnsi="Times New Roman" w:cs="Times New Roman"/>
          <w:b/>
          <w:bCs/>
        </w:rPr>
        <w:t xml:space="preserve"> </w:t>
      </w:r>
      <w:r w:rsidR="009839BB" w:rsidRPr="000E39DD">
        <w:rPr>
          <w:rFonts w:ascii="Times New Roman" w:hAnsi="Times New Roman" w:cs="Times New Roman"/>
          <w:b/>
          <w:bCs/>
        </w:rPr>
        <w:t xml:space="preserve"> </w:t>
      </w:r>
      <w:r w:rsidR="0066712D">
        <w:rPr>
          <w:rFonts w:ascii="Times New Roman" w:hAnsi="Times New Roman" w:cs="Times New Roman"/>
        </w:rPr>
        <w:t>FFDA</w:t>
      </w:r>
      <w:proofErr w:type="gramEnd"/>
    </w:p>
    <w:p w14:paraId="1FBD94FA" w14:textId="4FFBBCEF" w:rsidR="00100B2C" w:rsidRPr="000E39DD" w:rsidRDefault="00100B2C" w:rsidP="00100B2C">
      <w:pPr>
        <w:rPr>
          <w:rFonts w:ascii="Times New Roman" w:hAnsi="Times New Roman" w:cs="Times New Roman"/>
          <w:b/>
          <w:bCs/>
        </w:rPr>
      </w:pPr>
    </w:p>
    <w:p w14:paraId="2F458546" w14:textId="1D6A6AE9" w:rsidR="00100B2C" w:rsidRPr="000E39DD" w:rsidRDefault="002843E4" w:rsidP="00100B2C">
      <w:pPr>
        <w:rPr>
          <w:rFonts w:ascii="Times New Roman" w:hAnsi="Times New Roman" w:cs="Times New Roman"/>
          <w:b/>
          <w:bCs/>
          <w:sz w:val="24"/>
          <w:szCs w:val="24"/>
        </w:rPr>
      </w:pPr>
      <w:r w:rsidRPr="000E39DD">
        <w:rPr>
          <w:rFonts w:ascii="Times New Roman" w:hAnsi="Times New Roman" w:cs="Times New Roman"/>
          <w:b/>
          <w:bCs/>
          <w:noProof/>
          <w:sz w:val="24"/>
          <w:szCs w:val="24"/>
        </w:rPr>
        <mc:AlternateContent>
          <mc:Choice Requires="wps">
            <w:drawing>
              <wp:anchor distT="0" distB="0" distL="114300" distR="114300" simplePos="0" relativeHeight="251664384" behindDoc="0" locked="0" layoutInCell="1" allowOverlap="1" wp14:anchorId="10C664B8" wp14:editId="4A168AA0">
                <wp:simplePos x="0" y="0"/>
                <wp:positionH relativeFrom="column">
                  <wp:posOffset>2305050</wp:posOffset>
                </wp:positionH>
                <wp:positionV relativeFrom="paragraph">
                  <wp:posOffset>8890</wp:posOffset>
                </wp:positionV>
                <wp:extent cx="200025" cy="180975"/>
                <wp:effectExtent l="0" t="0" r="28575" b="28575"/>
                <wp:wrapNone/>
                <wp:docPr id="1690752474" name="Rectangle 5"/>
                <wp:cNvGraphicFramePr/>
                <a:graphic xmlns:a="http://schemas.openxmlformats.org/drawingml/2006/main">
                  <a:graphicData uri="http://schemas.microsoft.com/office/word/2010/wordprocessingShape">
                    <wps:wsp>
                      <wps:cNvSpPr/>
                      <wps:spPr>
                        <a:xfrm>
                          <a:off x="0" y="0"/>
                          <a:ext cx="200025" cy="180975"/>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675A84" id="Rectangle 5" o:spid="_x0000_s1026" style="position:absolute;margin-left:181.5pt;margin-top:.7pt;width:15.7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" filled="f" strokecolor="#172c51" strokeweight="1pt"/>
            </w:pict>
          </mc:Fallback>
        </mc:AlternateContent>
      </w:r>
      <w:r w:rsidRPr="000E39DD">
        <w:rPr>
          <w:rFonts w:ascii="Times New Roman" w:hAnsi="Times New Roman" w:cs="Times New Roman"/>
          <w:b/>
          <w:bCs/>
          <w:noProof/>
          <w:sz w:val="24"/>
          <w:szCs w:val="24"/>
        </w:rPr>
        <mc:AlternateContent>
          <mc:Choice Requires="wps">
            <w:drawing>
              <wp:anchor distT="0" distB="0" distL="114300" distR="114300" simplePos="0" relativeHeight="251662336" behindDoc="0" locked="0" layoutInCell="1" allowOverlap="1" wp14:anchorId="3A92E1F2" wp14:editId="36606930">
                <wp:simplePos x="0" y="0"/>
                <wp:positionH relativeFrom="column">
                  <wp:posOffset>3693795</wp:posOffset>
                </wp:positionH>
                <wp:positionV relativeFrom="paragraph">
                  <wp:posOffset>7620</wp:posOffset>
                </wp:positionV>
                <wp:extent cx="164318" cy="187569"/>
                <wp:effectExtent l="0" t="0" r="26670" b="22225"/>
                <wp:wrapNone/>
                <wp:docPr id="1888471227" name="Rectangle 5"/>
                <wp:cNvGraphicFramePr/>
                <a:graphic xmlns:a="http://schemas.openxmlformats.org/drawingml/2006/main">
                  <a:graphicData uri="http://schemas.microsoft.com/office/word/2010/wordprocessingShape">
                    <wps:wsp>
                      <wps:cNvSpPr/>
                      <wps:spPr>
                        <a:xfrm>
                          <a:off x="0" y="0"/>
                          <a:ext cx="164318" cy="187569"/>
                        </a:xfrm>
                        <a:prstGeom prst="rect">
                          <a:avLst/>
                        </a:prstGeom>
                        <a:noFill/>
                        <a:ln w="12700" cap="flat" cmpd="sng" algn="ctr">
                          <a:solidFill>
                            <a:srgbClr val="4472C4">
                              <a:shade val="15000"/>
                            </a:srgbClr>
                          </a:solidFill>
                          <a:prstDash val="solid"/>
                          <a:miter lim="800000"/>
                        </a:ln>
                        <a:effectLst/>
                      </wps:spPr>
                      <wps:txbx>
                        <w:txbxContent>
                          <w:p w14:paraId="6372D055" w14:textId="4CD3FFD2" w:rsidR="00F344D6" w:rsidRDefault="00F344D6" w:rsidP="00F344D6">
                            <w:pPr>
                              <w:jc w:val="center"/>
                            </w:pPr>
                            <w:r>
                              <w:t>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2E1F2" id="Rectangle 5" o:spid="_x0000_s1026" style="position:absolute;margin-left:290.85pt;margin-top:.6pt;width:12.95pt;height:1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" filled="f" strokecolor="#172c51" strokeweight="1pt">
                <v:textbox inset="0,0,0,0">
                  <w:txbxContent>
                    <w:p w14:paraId="6372D055" w14:textId="4CD3FFD2" w:rsidR="00F344D6" w:rsidRDefault="00F344D6" w:rsidP="00F344D6">
                      <w:pPr>
                        <w:jc w:val="center"/>
                      </w:pPr>
                      <w:r>
                        <w:t>X</w:t>
                      </w:r>
                    </w:p>
                  </w:txbxContent>
                </v:textbox>
              </v:rect>
            </w:pict>
          </mc:Fallback>
        </mc:AlternateContent>
      </w:r>
      <w:r w:rsidR="00831AC7" w:rsidRPr="000E39DD">
        <w:rPr>
          <w:rFonts w:ascii="Times New Roman" w:hAnsi="Times New Roman" w:cs="Times New Roman"/>
          <w:b/>
          <w:bCs/>
          <w:noProof/>
          <w:sz w:val="24"/>
          <w:szCs w:val="24"/>
        </w:rPr>
        <mc:AlternateContent>
          <mc:Choice Requires="wps">
            <w:drawing>
              <wp:anchor distT="0" distB="0" distL="114300" distR="114300" simplePos="0" relativeHeight="251666432" behindDoc="0" locked="0" layoutInCell="1" allowOverlap="1" wp14:anchorId="23340A7D" wp14:editId="5D0D9F19">
                <wp:simplePos x="0" y="0"/>
                <wp:positionH relativeFrom="column">
                  <wp:posOffset>1471295</wp:posOffset>
                </wp:positionH>
                <wp:positionV relativeFrom="paragraph">
                  <wp:posOffset>6985</wp:posOffset>
                </wp:positionV>
                <wp:extent cx="152400" cy="180975"/>
                <wp:effectExtent l="0" t="0" r="19050" b="28575"/>
                <wp:wrapNone/>
                <wp:docPr id="572187112" name="Rectangle 5"/>
                <wp:cNvGraphicFramePr/>
                <a:graphic xmlns:a="http://schemas.openxmlformats.org/drawingml/2006/main">
                  <a:graphicData uri="http://schemas.microsoft.com/office/word/2010/wordprocessingShape">
                    <wps:wsp>
                      <wps:cNvSpPr/>
                      <wps:spPr>
                        <a:xfrm>
                          <a:off x="0" y="0"/>
                          <a:ext cx="152400" cy="180975"/>
                        </a:xfrm>
                        <a:prstGeom prst="rect">
                          <a:avLst/>
                        </a:prstGeom>
                        <a:noFill/>
                        <a:ln w="12700" cap="flat" cmpd="sng" algn="ctr">
                          <a:solidFill>
                            <a:srgbClr val="4472C4">
                              <a:shade val="15000"/>
                            </a:srgbClr>
                          </a:solidFill>
                          <a:prstDash val="solid"/>
                          <a:miter lim="800000"/>
                        </a:ln>
                        <a:effectLst/>
                      </wps:spPr>
                      <wps:txbx>
                        <w:txbxContent>
                          <w:p w14:paraId="2DEBF9A5" w14:textId="16154579" w:rsidR="00F344D6" w:rsidRDefault="00F344D6" w:rsidP="00F344D6">
                            <w:pPr>
                              <w:jc w:val="center"/>
                            </w:pPr>
                            <w:r>
                              <w:t>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40A7D" id="_x0000_s1027" style="position:absolute;margin-left:115.85pt;margin-top:.55pt;width:12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" filled="f" strokecolor="#172c51" strokeweight="1pt">
                <v:textbox inset="0,0,0,0">
                  <w:txbxContent>
                    <w:p w14:paraId="2DEBF9A5" w14:textId="16154579" w:rsidR="00F344D6" w:rsidRDefault="00F344D6" w:rsidP="00F344D6">
                      <w:pPr>
                        <w:jc w:val="center"/>
                      </w:pPr>
                      <w:r>
                        <w:t>X</w:t>
                      </w:r>
                    </w:p>
                  </w:txbxContent>
                </v:textbox>
              </v:rect>
            </w:pict>
          </mc:Fallback>
        </mc:AlternateContent>
      </w:r>
      <w:r w:rsidR="00831AC7" w:rsidRPr="000E39DD">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19E3F782" wp14:editId="64C4C5AC">
                <wp:simplePos x="0" y="0"/>
                <wp:positionH relativeFrom="column">
                  <wp:posOffset>4810125</wp:posOffset>
                </wp:positionH>
                <wp:positionV relativeFrom="paragraph">
                  <wp:posOffset>12065</wp:posOffset>
                </wp:positionV>
                <wp:extent cx="200025" cy="161925"/>
                <wp:effectExtent l="0" t="0" r="28575" b="28575"/>
                <wp:wrapNone/>
                <wp:docPr id="1754255887" name="Rectangle 4"/>
                <wp:cNvGraphicFramePr/>
                <a:graphic xmlns:a="http://schemas.openxmlformats.org/drawingml/2006/main">
                  <a:graphicData uri="http://schemas.microsoft.com/office/word/2010/wordprocessingShape">
                    <wps:wsp>
                      <wps:cNvSpPr/>
                      <wps:spPr>
                        <a:xfrm>
                          <a:off x="0" y="0"/>
                          <a:ext cx="200025" cy="1619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3EA626" id="Rectangle 4" o:spid="_x0000_s1026" style="position:absolute;margin-left:378.75pt;margin-top:.95pt;width:15.7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" filled="f" strokecolor="#09101d [484]" strokeweight="1pt"/>
            </w:pict>
          </mc:Fallback>
        </mc:AlternateContent>
      </w:r>
      <w:r w:rsidR="00100B2C" w:rsidRPr="000E39DD">
        <w:rPr>
          <w:rFonts w:ascii="Times New Roman" w:hAnsi="Times New Roman" w:cs="Times New Roman"/>
          <w:b/>
          <w:bCs/>
          <w:sz w:val="24"/>
          <w:szCs w:val="24"/>
        </w:rPr>
        <w:t>CLASSIFICATION:</w:t>
      </w:r>
      <w:r w:rsidR="00100B2C" w:rsidRPr="000E39DD">
        <w:rPr>
          <w:rFonts w:ascii="Times New Roman" w:hAnsi="Times New Roman" w:cs="Times New Roman"/>
        </w:rPr>
        <w:t xml:space="preserve">   </w:t>
      </w:r>
      <w:r w:rsidR="00831AC7">
        <w:rPr>
          <w:rFonts w:ascii="Times New Roman" w:hAnsi="Times New Roman" w:cs="Times New Roman"/>
        </w:rPr>
        <w:t xml:space="preserve">     </w:t>
      </w:r>
      <w:r w:rsidR="00100B2C" w:rsidRPr="000E39DD">
        <w:rPr>
          <w:rFonts w:ascii="Times New Roman" w:hAnsi="Times New Roman" w:cs="Times New Roman"/>
          <w:b/>
          <w:bCs/>
          <w:sz w:val="24"/>
          <w:szCs w:val="24"/>
        </w:rPr>
        <w:t>EXEMPT</w:t>
      </w:r>
      <w:r w:rsidR="00100B2C" w:rsidRPr="000E39DD">
        <w:rPr>
          <w:rFonts w:ascii="Times New Roman" w:hAnsi="Times New Roman" w:cs="Times New Roman"/>
        </w:rPr>
        <w:tab/>
      </w:r>
      <w:r w:rsidR="00831AC7">
        <w:rPr>
          <w:rFonts w:ascii="Times New Roman" w:hAnsi="Times New Roman" w:cs="Times New Roman"/>
        </w:rPr>
        <w:t xml:space="preserve">     </w:t>
      </w:r>
      <w:r w:rsidR="00100B2C" w:rsidRPr="000E39DD">
        <w:rPr>
          <w:rFonts w:ascii="Times New Roman" w:hAnsi="Times New Roman" w:cs="Times New Roman"/>
        </w:rPr>
        <w:t xml:space="preserve"> </w:t>
      </w:r>
      <w:r w:rsidR="00831AC7">
        <w:rPr>
          <w:rFonts w:ascii="Times New Roman" w:hAnsi="Times New Roman" w:cs="Times New Roman"/>
        </w:rPr>
        <w:t xml:space="preserve"> </w:t>
      </w:r>
      <w:r w:rsidR="00100B2C" w:rsidRPr="000E39DD">
        <w:rPr>
          <w:rFonts w:ascii="Times New Roman" w:hAnsi="Times New Roman" w:cs="Times New Roman"/>
          <w:b/>
          <w:bCs/>
          <w:sz w:val="24"/>
          <w:szCs w:val="24"/>
        </w:rPr>
        <w:t>NON-EXEMPT</w:t>
      </w:r>
      <w:r w:rsidR="00831AC7">
        <w:rPr>
          <w:rFonts w:ascii="Times New Roman" w:hAnsi="Times New Roman" w:cs="Times New Roman"/>
        </w:rPr>
        <w:t xml:space="preserve">  </w:t>
      </w:r>
      <w:r w:rsidR="00100B2C" w:rsidRPr="000E39DD">
        <w:rPr>
          <w:rFonts w:ascii="Times New Roman" w:hAnsi="Times New Roman" w:cs="Times New Roman"/>
        </w:rPr>
        <w:t xml:space="preserve">  </w:t>
      </w:r>
      <w:r w:rsidR="00831AC7">
        <w:rPr>
          <w:rFonts w:ascii="Times New Roman" w:hAnsi="Times New Roman" w:cs="Times New Roman"/>
        </w:rPr>
        <w:t xml:space="preserve">      </w:t>
      </w:r>
      <w:proofErr w:type="gramStart"/>
      <w:r w:rsidR="00100B2C" w:rsidRPr="000E39DD">
        <w:rPr>
          <w:rFonts w:ascii="Times New Roman" w:hAnsi="Times New Roman" w:cs="Times New Roman"/>
          <w:b/>
          <w:bCs/>
          <w:sz w:val="24"/>
          <w:szCs w:val="24"/>
        </w:rPr>
        <w:t>FULL TIME</w:t>
      </w:r>
      <w:r w:rsidR="00100B2C" w:rsidRPr="000E39DD">
        <w:rPr>
          <w:rFonts w:ascii="Times New Roman" w:hAnsi="Times New Roman" w:cs="Times New Roman"/>
        </w:rPr>
        <w:tab/>
      </w:r>
      <w:r w:rsidR="00100B2C" w:rsidRPr="000E39DD">
        <w:rPr>
          <w:rFonts w:ascii="Times New Roman" w:hAnsi="Times New Roman" w:cs="Times New Roman"/>
          <w:b/>
          <w:bCs/>
          <w:sz w:val="24"/>
          <w:szCs w:val="24"/>
        </w:rPr>
        <w:t>PART</w:t>
      </w:r>
      <w:proofErr w:type="gramEnd"/>
      <w:r w:rsidR="00100B2C" w:rsidRPr="000E39DD">
        <w:rPr>
          <w:rFonts w:ascii="Times New Roman" w:hAnsi="Times New Roman" w:cs="Times New Roman"/>
          <w:b/>
          <w:bCs/>
          <w:sz w:val="24"/>
          <w:szCs w:val="24"/>
        </w:rPr>
        <w:t xml:space="preserve"> TIME</w:t>
      </w:r>
    </w:p>
    <w:p w14:paraId="6CA49371" w14:textId="323B0638" w:rsidR="003C69C9" w:rsidRPr="000E39DD" w:rsidRDefault="003C69C9" w:rsidP="00100B2C">
      <w:pPr>
        <w:rPr>
          <w:rFonts w:ascii="Times New Roman" w:hAnsi="Times New Roman" w:cs="Times New Roman"/>
          <w:b/>
          <w:bCs/>
          <w:sz w:val="24"/>
          <w:szCs w:val="24"/>
        </w:rPr>
      </w:pPr>
    </w:p>
    <w:p w14:paraId="476E958D" w14:textId="5A5FE646" w:rsidR="00100B2C" w:rsidRDefault="003C69C9" w:rsidP="00100B2C">
      <w:pPr>
        <w:rPr>
          <w:rFonts w:ascii="Times New Roman" w:hAnsi="Times New Roman" w:cs="Times New Roman"/>
        </w:rPr>
      </w:pPr>
      <w:r w:rsidRPr="000E39DD">
        <w:rPr>
          <w:rFonts w:ascii="Times New Roman" w:hAnsi="Times New Roman" w:cs="Times New Roman"/>
          <w:b/>
          <w:bCs/>
          <w:sz w:val="24"/>
          <w:szCs w:val="24"/>
        </w:rPr>
        <w:t>SALARY</w:t>
      </w:r>
      <w:proofErr w:type="gramStart"/>
      <w:r w:rsidRPr="000E39DD">
        <w:rPr>
          <w:rFonts w:ascii="Times New Roman" w:hAnsi="Times New Roman" w:cs="Times New Roman"/>
          <w:b/>
          <w:bCs/>
          <w:sz w:val="24"/>
          <w:szCs w:val="24"/>
        </w:rPr>
        <w:t xml:space="preserve">: </w:t>
      </w:r>
      <w:r w:rsidR="0066712D">
        <w:rPr>
          <w:rFonts w:ascii="Times New Roman" w:hAnsi="Times New Roman" w:cs="Times New Roman"/>
          <w:b/>
          <w:bCs/>
          <w:sz w:val="24"/>
          <w:szCs w:val="24"/>
        </w:rPr>
        <w:t xml:space="preserve"> $</w:t>
      </w:r>
      <w:proofErr w:type="gramEnd"/>
      <w:r w:rsidR="0066712D">
        <w:rPr>
          <w:rFonts w:ascii="Times New Roman" w:hAnsi="Times New Roman" w:cs="Times New Roman"/>
          <w:b/>
          <w:bCs/>
          <w:sz w:val="24"/>
          <w:szCs w:val="24"/>
        </w:rPr>
        <w:t>45,000-$</w:t>
      </w:r>
      <w:r w:rsidR="00A86CA7">
        <w:rPr>
          <w:rFonts w:ascii="Times New Roman" w:hAnsi="Times New Roman" w:cs="Times New Roman"/>
          <w:b/>
          <w:bCs/>
          <w:sz w:val="24"/>
          <w:szCs w:val="24"/>
        </w:rPr>
        <w:t>7</w:t>
      </w:r>
      <w:r w:rsidR="0066712D">
        <w:rPr>
          <w:rFonts w:ascii="Times New Roman" w:hAnsi="Times New Roman" w:cs="Times New Roman"/>
          <w:b/>
          <w:bCs/>
          <w:sz w:val="24"/>
          <w:szCs w:val="24"/>
        </w:rPr>
        <w:t xml:space="preserve">5,000 </w:t>
      </w:r>
    </w:p>
    <w:p w14:paraId="44FD0098" w14:textId="7968EB74" w:rsidR="0048661D" w:rsidRPr="00D37DC4" w:rsidRDefault="0048661D" w:rsidP="00100B2C">
      <w:pPr>
        <w:rPr>
          <w:rFonts w:ascii="Times New Roman" w:hAnsi="Times New Roman" w:cs="Times New Roman"/>
          <w:i/>
          <w:iCs/>
        </w:rPr>
      </w:pPr>
      <w:r w:rsidRPr="00D37DC4">
        <w:rPr>
          <w:rFonts w:ascii="Times New Roman" w:hAnsi="Times New Roman" w:cs="Times New Roman"/>
          <w:b/>
          <w:bCs/>
          <w:i/>
          <w:iCs/>
        </w:rPr>
        <w:t>Bonus Opportunity</w:t>
      </w:r>
      <w:proofErr w:type="gramStart"/>
      <w:r w:rsidRPr="00D37DC4">
        <w:rPr>
          <w:rFonts w:ascii="Times New Roman" w:hAnsi="Times New Roman" w:cs="Times New Roman"/>
          <w:b/>
          <w:bCs/>
          <w:i/>
          <w:iCs/>
        </w:rPr>
        <w:t xml:space="preserve">: </w:t>
      </w:r>
      <w:r w:rsidRPr="00D37DC4">
        <w:rPr>
          <w:rFonts w:ascii="Times New Roman" w:hAnsi="Times New Roman" w:cs="Times New Roman"/>
          <w:i/>
          <w:iCs/>
        </w:rPr>
        <w:t xml:space="preserve"> </w:t>
      </w:r>
      <w:r w:rsidR="00F80837" w:rsidRPr="00D37DC4">
        <w:rPr>
          <w:rFonts w:ascii="Times New Roman" w:hAnsi="Times New Roman" w:cs="Times New Roman"/>
          <w:i/>
          <w:iCs/>
        </w:rPr>
        <w:t>In</w:t>
      </w:r>
      <w:proofErr w:type="gramEnd"/>
      <w:r w:rsidR="00F80837" w:rsidRPr="00D37DC4">
        <w:rPr>
          <w:rFonts w:ascii="Times New Roman" w:hAnsi="Times New Roman" w:cs="Times New Roman"/>
          <w:i/>
          <w:iCs/>
        </w:rPr>
        <w:t xml:space="preserve"> addition to competitive base pay, this role offers the potential to earn </w:t>
      </w:r>
      <w:r w:rsidR="00FF0170" w:rsidRPr="00D37DC4">
        <w:rPr>
          <w:rFonts w:ascii="Times New Roman" w:hAnsi="Times New Roman" w:cs="Times New Roman"/>
          <w:i/>
          <w:iCs/>
        </w:rPr>
        <w:t>discretionary bonus compensation based on individual performance as well as Company</w:t>
      </w:r>
      <w:r w:rsidR="00D37DC4" w:rsidRPr="00D37DC4">
        <w:rPr>
          <w:rFonts w:ascii="Times New Roman" w:hAnsi="Times New Roman" w:cs="Times New Roman"/>
          <w:i/>
          <w:iCs/>
        </w:rPr>
        <w:t xml:space="preserve"> performance.</w:t>
      </w:r>
    </w:p>
    <w:p w14:paraId="3D9660AD" w14:textId="0CFFF652" w:rsidR="00100B2C" w:rsidRPr="000E39DD" w:rsidRDefault="00100B2C" w:rsidP="00100B2C">
      <w:pPr>
        <w:pBdr>
          <w:bottom w:val="single" w:sz="12" w:space="1" w:color="auto"/>
        </w:pBdr>
        <w:rPr>
          <w:rFonts w:ascii="Times New Roman" w:hAnsi="Times New Roman" w:cs="Times New Roman"/>
          <w:b/>
          <w:bCs/>
          <w:sz w:val="24"/>
          <w:szCs w:val="24"/>
        </w:rPr>
      </w:pPr>
      <w:r w:rsidRPr="000E39DD">
        <w:rPr>
          <w:rFonts w:ascii="Times New Roman" w:hAnsi="Times New Roman" w:cs="Times New Roman"/>
          <w:b/>
          <w:bCs/>
          <w:sz w:val="24"/>
          <w:szCs w:val="24"/>
        </w:rPr>
        <w:t>PREPARED BY:</w:t>
      </w:r>
      <w:r w:rsidRPr="000E39DD">
        <w:rPr>
          <w:rFonts w:ascii="Times New Roman" w:hAnsi="Times New Roman" w:cs="Times New Roman"/>
          <w:b/>
          <w:bCs/>
        </w:rPr>
        <w:tab/>
      </w:r>
      <w:r w:rsidR="001E4264" w:rsidRPr="000E39DD">
        <w:rPr>
          <w:rFonts w:ascii="Times New Roman" w:hAnsi="Times New Roman" w:cs="Times New Roman"/>
        </w:rPr>
        <w:t>Human Resources</w:t>
      </w:r>
      <w:r w:rsidRPr="000E39DD">
        <w:rPr>
          <w:rFonts w:ascii="Times New Roman" w:hAnsi="Times New Roman" w:cs="Times New Roman"/>
          <w:b/>
          <w:bCs/>
        </w:rPr>
        <w:tab/>
      </w:r>
      <w:r w:rsidRPr="000E39DD">
        <w:rPr>
          <w:rFonts w:ascii="Times New Roman" w:hAnsi="Times New Roman" w:cs="Times New Roman"/>
          <w:b/>
          <w:bCs/>
        </w:rPr>
        <w:tab/>
      </w:r>
      <w:r w:rsidRPr="000E39DD">
        <w:rPr>
          <w:rFonts w:ascii="Times New Roman" w:hAnsi="Times New Roman" w:cs="Times New Roman"/>
          <w:b/>
          <w:bCs/>
        </w:rPr>
        <w:tab/>
      </w:r>
      <w:r w:rsidRPr="000E39DD">
        <w:rPr>
          <w:rFonts w:ascii="Times New Roman" w:hAnsi="Times New Roman" w:cs="Times New Roman"/>
          <w:b/>
          <w:bCs/>
        </w:rPr>
        <w:tab/>
      </w:r>
      <w:r w:rsidRPr="000E39DD">
        <w:rPr>
          <w:rFonts w:ascii="Times New Roman" w:hAnsi="Times New Roman" w:cs="Times New Roman"/>
          <w:b/>
          <w:bCs/>
          <w:sz w:val="24"/>
          <w:szCs w:val="24"/>
        </w:rPr>
        <w:t>APPROVED BY:</w:t>
      </w:r>
    </w:p>
    <w:p w14:paraId="70394229" w14:textId="3D045DB1" w:rsidR="00100B2C" w:rsidRPr="000E39DD" w:rsidRDefault="00100B2C" w:rsidP="00100B2C">
      <w:pPr>
        <w:rPr>
          <w:rFonts w:ascii="Times New Roman" w:hAnsi="Times New Roman" w:cs="Times New Roman"/>
          <w:b/>
          <w:bCs/>
          <w:sz w:val="24"/>
          <w:szCs w:val="24"/>
        </w:rPr>
      </w:pPr>
      <w:r w:rsidRPr="000E39DD">
        <w:rPr>
          <w:rFonts w:ascii="Times New Roman" w:hAnsi="Times New Roman" w:cs="Times New Roman"/>
          <w:b/>
          <w:bCs/>
          <w:sz w:val="24"/>
          <w:szCs w:val="24"/>
        </w:rPr>
        <w:t>REPORTING RELATIONSHIPS:</w:t>
      </w:r>
      <w:r w:rsidR="003C69C9" w:rsidRPr="000E39DD">
        <w:rPr>
          <w:rFonts w:ascii="Times New Roman" w:hAnsi="Times New Roman" w:cs="Times New Roman"/>
          <w:b/>
          <w:bCs/>
          <w:sz w:val="24"/>
          <w:szCs w:val="24"/>
        </w:rPr>
        <w:tab/>
      </w:r>
      <w:r w:rsidR="003C69C9" w:rsidRPr="000E39DD">
        <w:rPr>
          <w:rFonts w:ascii="Times New Roman" w:hAnsi="Times New Roman" w:cs="Times New Roman"/>
          <w:b/>
          <w:bCs/>
          <w:sz w:val="24"/>
          <w:szCs w:val="24"/>
        </w:rPr>
        <w:tab/>
      </w:r>
      <w:r w:rsidR="003C69C9" w:rsidRPr="000E39DD">
        <w:rPr>
          <w:rFonts w:ascii="Times New Roman" w:hAnsi="Times New Roman" w:cs="Times New Roman"/>
          <w:b/>
          <w:bCs/>
          <w:sz w:val="24"/>
          <w:szCs w:val="24"/>
        </w:rPr>
        <w:tab/>
      </w:r>
      <w:r w:rsidR="003C69C9" w:rsidRPr="000E39DD">
        <w:rPr>
          <w:rFonts w:ascii="Times New Roman" w:hAnsi="Times New Roman" w:cs="Times New Roman"/>
          <w:b/>
          <w:bCs/>
          <w:sz w:val="24"/>
          <w:szCs w:val="24"/>
        </w:rPr>
        <w:tab/>
      </w:r>
      <w:r w:rsidR="003C69C9" w:rsidRPr="000E39DD">
        <w:rPr>
          <w:rFonts w:ascii="Times New Roman" w:hAnsi="Times New Roman" w:cs="Times New Roman"/>
          <w:b/>
          <w:bCs/>
          <w:sz w:val="24"/>
          <w:szCs w:val="24"/>
        </w:rPr>
        <w:tab/>
        <w:t xml:space="preserve">      </w:t>
      </w:r>
    </w:p>
    <w:p w14:paraId="500B44FD" w14:textId="673BA8E4" w:rsidR="00100B2C" w:rsidRPr="000E39DD" w:rsidRDefault="00100B2C" w:rsidP="00100B2C">
      <w:pPr>
        <w:rPr>
          <w:rFonts w:ascii="Times New Roman" w:hAnsi="Times New Roman" w:cs="Times New Roman"/>
          <w:sz w:val="24"/>
          <w:szCs w:val="24"/>
        </w:rPr>
      </w:pPr>
      <w:r w:rsidRPr="00DB334F">
        <w:rPr>
          <w:rFonts w:ascii="Times New Roman" w:hAnsi="Times New Roman" w:cs="Times New Roman"/>
          <w:sz w:val="24"/>
          <w:szCs w:val="24"/>
        </w:rPr>
        <w:t>POSITION REPORTS TO:</w:t>
      </w:r>
      <w:r w:rsidRPr="000E39DD">
        <w:rPr>
          <w:rFonts w:ascii="Times New Roman" w:hAnsi="Times New Roman" w:cs="Times New Roman"/>
          <w:b/>
          <w:bCs/>
          <w:sz w:val="24"/>
          <w:szCs w:val="24"/>
        </w:rPr>
        <w:t xml:space="preserve"> </w:t>
      </w:r>
      <w:r w:rsidR="0066712D">
        <w:rPr>
          <w:rFonts w:ascii="Times New Roman" w:hAnsi="Times New Roman" w:cs="Times New Roman"/>
          <w:sz w:val="24"/>
          <w:szCs w:val="24"/>
        </w:rPr>
        <w:t>Chief Operating Officer</w:t>
      </w:r>
      <w:r w:rsidR="005861F5" w:rsidRPr="000E39DD">
        <w:rPr>
          <w:rFonts w:ascii="Times New Roman" w:hAnsi="Times New Roman" w:cs="Times New Roman"/>
          <w:b/>
          <w:bCs/>
          <w:sz w:val="24"/>
          <w:szCs w:val="24"/>
        </w:rPr>
        <w:t xml:space="preserve"> </w:t>
      </w:r>
      <w:r w:rsidRPr="000E39DD">
        <w:rPr>
          <w:rFonts w:ascii="Times New Roman" w:hAnsi="Times New Roman" w:cs="Times New Roman"/>
          <w:b/>
          <w:bCs/>
          <w:sz w:val="24"/>
          <w:szCs w:val="24"/>
        </w:rPr>
        <w:tab/>
      </w:r>
    </w:p>
    <w:p w14:paraId="3C84DFDD" w14:textId="6EFAC8F8" w:rsidR="00B4374E" w:rsidRPr="000E39DD" w:rsidRDefault="00B4374E" w:rsidP="00100B2C">
      <w:pPr>
        <w:pBdr>
          <w:bottom w:val="single" w:sz="12" w:space="1" w:color="auto"/>
        </w:pBdr>
        <w:rPr>
          <w:rFonts w:ascii="Times New Roman" w:hAnsi="Times New Roman" w:cs="Times New Roman"/>
        </w:rPr>
      </w:pPr>
      <w:r w:rsidRPr="00DB334F">
        <w:rPr>
          <w:rFonts w:ascii="Times New Roman" w:hAnsi="Times New Roman" w:cs="Times New Roman"/>
          <w:sz w:val="24"/>
          <w:szCs w:val="24"/>
        </w:rPr>
        <w:t>POSITION SUPERVISED:</w:t>
      </w:r>
      <w:r w:rsidRPr="00DB334F">
        <w:rPr>
          <w:rFonts w:ascii="Times New Roman" w:hAnsi="Times New Roman" w:cs="Times New Roman"/>
          <w:sz w:val="24"/>
          <w:szCs w:val="24"/>
        </w:rPr>
        <w:tab/>
      </w:r>
      <w:r w:rsidR="00B64371">
        <w:rPr>
          <w:rFonts w:ascii="Times New Roman" w:hAnsi="Times New Roman" w:cs="Times New Roman"/>
        </w:rPr>
        <w:t>None</w:t>
      </w:r>
    </w:p>
    <w:p w14:paraId="2D9A1C34" w14:textId="42E1C6F1" w:rsidR="00B4374E" w:rsidRPr="000E39DD" w:rsidRDefault="00B4374E" w:rsidP="00100B2C">
      <w:pPr>
        <w:rPr>
          <w:rFonts w:ascii="Times New Roman" w:hAnsi="Times New Roman" w:cs="Times New Roman"/>
          <w:b/>
          <w:bCs/>
          <w:sz w:val="24"/>
          <w:szCs w:val="24"/>
          <w:u w:val="single"/>
        </w:rPr>
      </w:pPr>
      <w:r w:rsidRPr="000E39DD">
        <w:rPr>
          <w:rFonts w:ascii="Times New Roman" w:hAnsi="Times New Roman" w:cs="Times New Roman"/>
          <w:b/>
          <w:bCs/>
          <w:sz w:val="24"/>
          <w:szCs w:val="24"/>
          <w:u w:val="single"/>
        </w:rPr>
        <w:t>COMPANY OVERVIEW:</w:t>
      </w:r>
    </w:p>
    <w:p w14:paraId="5C3C0DE3" w14:textId="740A86B3" w:rsidR="00B4374E" w:rsidRPr="000E39DD" w:rsidRDefault="00B4374E" w:rsidP="0023596F">
      <w:pPr>
        <w:rPr>
          <w:rFonts w:ascii="Times New Roman" w:hAnsi="Times New Roman" w:cs="Times New Roman"/>
        </w:rPr>
      </w:pPr>
      <w:bookmarkStart w:id="0" w:name="_Hlk170842033"/>
      <w:r w:rsidRPr="000E39DD">
        <w:rPr>
          <w:rFonts w:ascii="Times New Roman" w:hAnsi="Times New Roman" w:cs="Times New Roman"/>
        </w:rPr>
        <w:t xml:space="preserve">At Farm Fresh Direct we are </w:t>
      </w:r>
      <w:r w:rsidR="00944F96" w:rsidRPr="000E39DD">
        <w:rPr>
          <w:rFonts w:ascii="Times New Roman" w:hAnsi="Times New Roman" w:cs="Times New Roman"/>
        </w:rPr>
        <w:t>proudly</w:t>
      </w:r>
      <w:r w:rsidRPr="000E39DD">
        <w:rPr>
          <w:rFonts w:ascii="Times New Roman" w:hAnsi="Times New Roman" w:cs="Times New Roman"/>
        </w:rPr>
        <w:t xml:space="preserve"> grower-owned and dedicated to providing quality products to our customers. With a focus on growing strong, we prioritize regional diversity and support our grower</w:t>
      </w:r>
      <w:r w:rsidR="00775A24" w:rsidRPr="000E39DD">
        <w:rPr>
          <w:rFonts w:ascii="Times New Roman" w:hAnsi="Times New Roman" w:cs="Times New Roman"/>
        </w:rPr>
        <w:t xml:space="preserve">s </w:t>
      </w:r>
      <w:r w:rsidRPr="000E39DD">
        <w:rPr>
          <w:rFonts w:ascii="Times New Roman" w:hAnsi="Times New Roman" w:cs="Times New Roman"/>
        </w:rPr>
        <w:t>in delivering exceptional produce. Our commitment to excellence drives everything we do, f</w:t>
      </w:r>
      <w:r w:rsidR="00762A6A" w:rsidRPr="000E39DD">
        <w:rPr>
          <w:rFonts w:ascii="Times New Roman" w:hAnsi="Times New Roman" w:cs="Times New Roman"/>
        </w:rPr>
        <w:t>r</w:t>
      </w:r>
      <w:r w:rsidRPr="000E39DD">
        <w:rPr>
          <w:rFonts w:ascii="Times New Roman" w:hAnsi="Times New Roman" w:cs="Times New Roman"/>
        </w:rPr>
        <w:t>o</w:t>
      </w:r>
      <w:r w:rsidR="00762A6A" w:rsidRPr="000E39DD">
        <w:rPr>
          <w:rFonts w:ascii="Times New Roman" w:hAnsi="Times New Roman" w:cs="Times New Roman"/>
        </w:rPr>
        <w:t>m</w:t>
      </w:r>
      <w:r w:rsidRPr="000E39DD">
        <w:rPr>
          <w:rFonts w:ascii="Times New Roman" w:hAnsi="Times New Roman" w:cs="Times New Roman"/>
        </w:rPr>
        <w:t xml:space="preserve"> cultivation to customer service.</w:t>
      </w:r>
    </w:p>
    <w:bookmarkEnd w:id="0"/>
    <w:p w14:paraId="35284219" w14:textId="326222DB" w:rsidR="00B4374E" w:rsidRPr="000E39DD" w:rsidRDefault="00B4374E" w:rsidP="00100B2C">
      <w:pPr>
        <w:rPr>
          <w:rFonts w:ascii="Times New Roman" w:hAnsi="Times New Roman" w:cs="Times New Roman"/>
          <w:b/>
          <w:bCs/>
          <w:sz w:val="24"/>
          <w:szCs w:val="24"/>
          <w:u w:val="single"/>
        </w:rPr>
      </w:pPr>
      <w:r w:rsidRPr="000E39DD">
        <w:rPr>
          <w:rFonts w:ascii="Times New Roman" w:hAnsi="Times New Roman" w:cs="Times New Roman"/>
          <w:b/>
          <w:bCs/>
          <w:sz w:val="24"/>
          <w:szCs w:val="24"/>
          <w:u w:val="single"/>
        </w:rPr>
        <w:t xml:space="preserve">POSITION </w:t>
      </w:r>
      <w:r w:rsidR="00181A3C" w:rsidRPr="000E39DD">
        <w:rPr>
          <w:rFonts w:ascii="Times New Roman" w:hAnsi="Times New Roman" w:cs="Times New Roman"/>
          <w:b/>
          <w:bCs/>
          <w:sz w:val="24"/>
          <w:szCs w:val="24"/>
          <w:u w:val="single"/>
        </w:rPr>
        <w:t>PURPOSE</w:t>
      </w:r>
      <w:r w:rsidRPr="000E39DD">
        <w:rPr>
          <w:rFonts w:ascii="Times New Roman" w:hAnsi="Times New Roman" w:cs="Times New Roman"/>
          <w:b/>
          <w:bCs/>
          <w:sz w:val="24"/>
          <w:szCs w:val="24"/>
          <w:u w:val="single"/>
        </w:rPr>
        <w:t>:</w:t>
      </w:r>
    </w:p>
    <w:p w14:paraId="726D9A3F" w14:textId="51DCDE86" w:rsidR="00E63E46" w:rsidRDefault="00E63E46" w:rsidP="0066712D">
      <w:pPr>
        <w:rPr>
          <w:rFonts w:ascii="Times New Roman" w:hAnsi="Times New Roman" w:cs="Times New Roman"/>
        </w:rPr>
      </w:pPr>
      <w:bookmarkStart w:id="1" w:name="_Hlk170842052"/>
      <w:r w:rsidRPr="00E63E46">
        <w:rPr>
          <w:rFonts w:ascii="Times New Roman" w:hAnsi="Times New Roman" w:cs="Times New Roman"/>
        </w:rPr>
        <w:t xml:space="preserve">The </w:t>
      </w:r>
      <w:r w:rsidR="0066712D">
        <w:rPr>
          <w:rFonts w:ascii="Times New Roman" w:hAnsi="Times New Roman" w:cs="Times New Roman"/>
        </w:rPr>
        <w:t xml:space="preserve">La </w:t>
      </w:r>
      <w:proofErr w:type="spellStart"/>
      <w:r w:rsidR="0066712D">
        <w:rPr>
          <w:rFonts w:ascii="Times New Roman" w:hAnsi="Times New Roman" w:cs="Times New Roman"/>
        </w:rPr>
        <w:t>Pasadera</w:t>
      </w:r>
      <w:proofErr w:type="spellEnd"/>
      <w:r w:rsidR="0066712D">
        <w:rPr>
          <w:rFonts w:ascii="Times New Roman" w:hAnsi="Times New Roman" w:cs="Times New Roman"/>
        </w:rPr>
        <w:t xml:space="preserve"> Program Manager works under the oversite of Farm Fresh Direct of America, LLC.</w:t>
      </w:r>
    </w:p>
    <w:p w14:paraId="531A3436" w14:textId="4A576D11" w:rsidR="0066712D" w:rsidRDefault="0066712D" w:rsidP="0066712D">
      <w:pPr>
        <w:rPr>
          <w:rFonts w:ascii="Times New Roman" w:hAnsi="Times New Roman" w:cs="Times New Roman"/>
        </w:rPr>
      </w:pPr>
      <w:r>
        <w:rPr>
          <w:rFonts w:ascii="Times New Roman" w:hAnsi="Times New Roman" w:cs="Times New Roman"/>
        </w:rPr>
        <w:t xml:space="preserve">At its heart, La </w:t>
      </w:r>
      <w:proofErr w:type="spellStart"/>
      <w:r>
        <w:rPr>
          <w:rFonts w:ascii="Times New Roman" w:hAnsi="Times New Roman" w:cs="Times New Roman"/>
        </w:rPr>
        <w:t>Pasadera</w:t>
      </w:r>
      <w:proofErr w:type="spellEnd"/>
      <w:r>
        <w:rPr>
          <w:rFonts w:ascii="Times New Roman" w:hAnsi="Times New Roman" w:cs="Times New Roman"/>
        </w:rPr>
        <w:t xml:space="preserve"> is intended to be a stepping-stone, connecting agricultural workers and their families with resources, opportunities and support that can help them take their next step forward. As we look ahead, we will continue to evaluate how La </w:t>
      </w:r>
      <w:proofErr w:type="spellStart"/>
      <w:r>
        <w:rPr>
          <w:rFonts w:ascii="Times New Roman" w:hAnsi="Times New Roman" w:cs="Times New Roman"/>
        </w:rPr>
        <w:t>Pasadera</w:t>
      </w:r>
      <w:proofErr w:type="spellEnd"/>
      <w:r>
        <w:rPr>
          <w:rFonts w:ascii="Times New Roman" w:hAnsi="Times New Roman" w:cs="Times New Roman"/>
        </w:rPr>
        <w:t xml:space="preserve"> can best serve that purpose and where we can have the greatest impact. This may include programs and opportunities such as scholarships, Nuestra Navidad, vision care, horse clinics, and community partnerships.</w:t>
      </w:r>
    </w:p>
    <w:p w14:paraId="78B88DA9" w14:textId="097A7BBC" w:rsidR="0066712D" w:rsidRDefault="0066712D" w:rsidP="0066712D">
      <w:pPr>
        <w:rPr>
          <w:rFonts w:ascii="Times New Roman" w:hAnsi="Times New Roman" w:cs="Times New Roman"/>
        </w:rPr>
      </w:pPr>
      <w:r>
        <w:rPr>
          <w:rFonts w:ascii="Times New Roman" w:hAnsi="Times New Roman" w:cs="Times New Roman"/>
        </w:rPr>
        <w:t xml:space="preserve">This role strengthens the connection between Farm Fresh Direct of America, our growers, our workforce, and the communities we serve, ensuring that the impact of La </w:t>
      </w:r>
      <w:proofErr w:type="spellStart"/>
      <w:r>
        <w:rPr>
          <w:rFonts w:ascii="Times New Roman" w:hAnsi="Times New Roman" w:cs="Times New Roman"/>
        </w:rPr>
        <w:t>Pasadera</w:t>
      </w:r>
      <w:proofErr w:type="spellEnd"/>
      <w:r>
        <w:rPr>
          <w:rFonts w:ascii="Times New Roman" w:hAnsi="Times New Roman" w:cs="Times New Roman"/>
        </w:rPr>
        <w:t xml:space="preserve"> supports both farmworker wellbeing and the broader mission of the Company.</w:t>
      </w:r>
    </w:p>
    <w:p w14:paraId="5150C81E" w14:textId="42B51A5C" w:rsidR="00CA30C9" w:rsidRDefault="00CA30C9" w:rsidP="0066712D">
      <w:pPr>
        <w:rPr>
          <w:rFonts w:ascii="Times New Roman" w:hAnsi="Times New Roman" w:cs="Times New Roman"/>
        </w:rPr>
      </w:pPr>
      <w:r>
        <w:rPr>
          <w:rFonts w:ascii="Times New Roman" w:hAnsi="Times New Roman" w:cs="Times New Roman"/>
        </w:rPr>
        <w:t xml:space="preserve">La </w:t>
      </w:r>
      <w:proofErr w:type="spellStart"/>
      <w:r>
        <w:rPr>
          <w:rFonts w:ascii="Times New Roman" w:hAnsi="Times New Roman" w:cs="Times New Roman"/>
        </w:rPr>
        <w:t>Pasadera</w:t>
      </w:r>
      <w:proofErr w:type="spellEnd"/>
      <w:r>
        <w:rPr>
          <w:rFonts w:ascii="Times New Roman" w:hAnsi="Times New Roman" w:cs="Times New Roman"/>
        </w:rPr>
        <w:t xml:space="preserve"> also serves as a strategic differentiator for Farm Fresh Direct of America, demonstrating the Company’s commitment to the people and communities behind agriculture. Through this program, Farm </w:t>
      </w:r>
      <w:r>
        <w:rPr>
          <w:rFonts w:ascii="Times New Roman" w:hAnsi="Times New Roman" w:cs="Times New Roman"/>
        </w:rPr>
        <w:lastRenderedPageBreak/>
        <w:t>Fresh Direct of America reinforces its grower-owned values while strengthening relationships with customers, partners, and the agricultural community.</w:t>
      </w:r>
      <w:r w:rsidR="00470FDB">
        <w:rPr>
          <w:rFonts w:ascii="Times New Roman" w:hAnsi="Times New Roman" w:cs="Times New Roman"/>
        </w:rPr>
        <w:t xml:space="preserve"> </w:t>
      </w:r>
    </w:p>
    <w:p w14:paraId="5E872360" w14:textId="672C507C" w:rsidR="00CA30C9" w:rsidRDefault="00CA30C9" w:rsidP="0066712D">
      <w:pPr>
        <w:rPr>
          <w:rFonts w:ascii="Times New Roman" w:hAnsi="Times New Roman" w:cs="Times New Roman"/>
        </w:rPr>
      </w:pPr>
      <w:r>
        <w:rPr>
          <w:rFonts w:ascii="Times New Roman" w:hAnsi="Times New Roman" w:cs="Times New Roman"/>
        </w:rPr>
        <w:t xml:space="preserve">The La </w:t>
      </w:r>
      <w:proofErr w:type="spellStart"/>
      <w:r>
        <w:rPr>
          <w:rFonts w:ascii="Times New Roman" w:hAnsi="Times New Roman" w:cs="Times New Roman"/>
        </w:rPr>
        <w:t>Pasadera</w:t>
      </w:r>
      <w:proofErr w:type="spellEnd"/>
      <w:r>
        <w:rPr>
          <w:rFonts w:ascii="Times New Roman" w:hAnsi="Times New Roman" w:cs="Times New Roman"/>
        </w:rPr>
        <w:t xml:space="preserve"> Program Manager also coordinates Farm Fresh Direct of America company events geared towards FFDA employees, growers and various business partners.</w:t>
      </w:r>
    </w:p>
    <w:p w14:paraId="184E5D53" w14:textId="5EA8C12F" w:rsidR="00470FDB" w:rsidRPr="00E63E46" w:rsidRDefault="00470FDB" w:rsidP="0066712D">
      <w:pPr>
        <w:rPr>
          <w:rFonts w:ascii="Times New Roman" w:hAnsi="Times New Roman" w:cs="Times New Roman"/>
        </w:rPr>
      </w:pPr>
      <w:r>
        <w:rPr>
          <w:rFonts w:ascii="Times New Roman" w:hAnsi="Times New Roman" w:cs="Times New Roman"/>
        </w:rPr>
        <w:t>Success in this role is measured not only by program outcomes, but by how the work is carried out through collaboration, professionalism, and relationship-building</w:t>
      </w:r>
      <w:r w:rsidR="00250B54">
        <w:rPr>
          <w:rFonts w:ascii="Times New Roman" w:hAnsi="Times New Roman" w:cs="Times New Roman"/>
        </w:rPr>
        <w:t xml:space="preserve"> while delivering on our four core pillars of </w:t>
      </w:r>
      <w:r w:rsidR="00250B54" w:rsidRPr="00250B54">
        <w:rPr>
          <w:rFonts w:ascii="Times New Roman" w:hAnsi="Times New Roman" w:cs="Times New Roman"/>
          <w:i/>
          <w:iCs/>
        </w:rPr>
        <w:t xml:space="preserve">Culture, Customer, Sustainability, </w:t>
      </w:r>
      <w:r w:rsidR="00250B54" w:rsidRPr="00250B54">
        <w:rPr>
          <w:rFonts w:ascii="Times New Roman" w:hAnsi="Times New Roman" w:cs="Times New Roman"/>
        </w:rPr>
        <w:t>and</w:t>
      </w:r>
      <w:r w:rsidR="00250B54" w:rsidRPr="00250B54">
        <w:rPr>
          <w:rFonts w:ascii="Times New Roman" w:hAnsi="Times New Roman" w:cs="Times New Roman"/>
          <w:i/>
          <w:iCs/>
        </w:rPr>
        <w:t xml:space="preserve"> Growth</w:t>
      </w:r>
      <w:r w:rsidR="00250B54">
        <w:rPr>
          <w:rFonts w:ascii="Times New Roman" w:hAnsi="Times New Roman" w:cs="Times New Roman"/>
        </w:rPr>
        <w:t>.</w:t>
      </w:r>
      <w:r>
        <w:rPr>
          <w:rFonts w:ascii="Times New Roman" w:hAnsi="Times New Roman" w:cs="Times New Roman"/>
        </w:rPr>
        <w:t xml:space="preserve"> </w:t>
      </w:r>
    </w:p>
    <w:p w14:paraId="61A3396A" w14:textId="77777777" w:rsidR="00D33677" w:rsidRPr="000E39DD" w:rsidRDefault="00D33677" w:rsidP="00A64404">
      <w:pPr>
        <w:pBdr>
          <w:bottom w:val="single" w:sz="12" w:space="1" w:color="auto"/>
        </w:pBdr>
        <w:rPr>
          <w:rFonts w:ascii="Times New Roman" w:hAnsi="Times New Roman" w:cs="Times New Roman"/>
        </w:rPr>
      </w:pPr>
    </w:p>
    <w:bookmarkEnd w:id="1"/>
    <w:p w14:paraId="1DAB78E0" w14:textId="06549B0C" w:rsidR="00A972A9" w:rsidRDefault="00873C92" w:rsidP="00100B2C">
      <w:pPr>
        <w:rPr>
          <w:rFonts w:ascii="Times New Roman" w:hAnsi="Times New Roman" w:cs="Times New Roman"/>
          <w:b/>
          <w:bCs/>
          <w:sz w:val="24"/>
          <w:szCs w:val="24"/>
          <w:u w:val="single"/>
        </w:rPr>
      </w:pPr>
      <w:r>
        <w:rPr>
          <w:rFonts w:ascii="Times New Roman" w:hAnsi="Times New Roman" w:cs="Times New Roman"/>
          <w:b/>
          <w:bCs/>
          <w:sz w:val="24"/>
          <w:szCs w:val="24"/>
          <w:u w:val="single"/>
        </w:rPr>
        <w:t>KEY RES</w:t>
      </w:r>
      <w:r w:rsidR="00AA4E8B">
        <w:rPr>
          <w:rFonts w:ascii="Times New Roman" w:hAnsi="Times New Roman" w:cs="Times New Roman"/>
          <w:b/>
          <w:bCs/>
          <w:sz w:val="24"/>
          <w:szCs w:val="24"/>
          <w:u w:val="single"/>
        </w:rPr>
        <w:t>P</w:t>
      </w:r>
      <w:r>
        <w:rPr>
          <w:rFonts w:ascii="Times New Roman" w:hAnsi="Times New Roman" w:cs="Times New Roman"/>
          <w:b/>
          <w:bCs/>
          <w:sz w:val="24"/>
          <w:szCs w:val="24"/>
          <w:u w:val="single"/>
        </w:rPr>
        <w:t>ONSIBILITES</w:t>
      </w:r>
      <w:r w:rsidR="00B072C6">
        <w:rPr>
          <w:rFonts w:ascii="Times New Roman" w:hAnsi="Times New Roman" w:cs="Times New Roman"/>
          <w:b/>
          <w:bCs/>
          <w:sz w:val="24"/>
          <w:szCs w:val="24"/>
          <w:u w:val="single"/>
        </w:rPr>
        <w:t xml:space="preserve">: </w:t>
      </w:r>
    </w:p>
    <w:p w14:paraId="6711C224" w14:textId="3EF90E32" w:rsidR="00CA30C9" w:rsidRPr="006E241D" w:rsidRDefault="00CA30C9" w:rsidP="00CA30C9">
      <w:pPr>
        <w:pStyle w:val="ListParagraph"/>
        <w:numPr>
          <w:ilvl w:val="0"/>
          <w:numId w:val="36"/>
        </w:numPr>
        <w:rPr>
          <w:rFonts w:ascii="Times New Roman" w:hAnsi="Times New Roman" w:cs="Times New Roman"/>
        </w:rPr>
      </w:pPr>
      <w:r w:rsidRPr="006E241D">
        <w:rPr>
          <w:rFonts w:ascii="Times New Roman" w:hAnsi="Times New Roman" w:cs="Times New Roman"/>
        </w:rPr>
        <w:t xml:space="preserve">Provide strategic leadership of the La </w:t>
      </w:r>
      <w:proofErr w:type="spellStart"/>
      <w:r w:rsidRPr="006E241D">
        <w:rPr>
          <w:rFonts w:ascii="Times New Roman" w:hAnsi="Times New Roman" w:cs="Times New Roman"/>
        </w:rPr>
        <w:t>Pasadera</w:t>
      </w:r>
      <w:proofErr w:type="spellEnd"/>
      <w:r w:rsidRPr="006E241D">
        <w:rPr>
          <w:rFonts w:ascii="Times New Roman" w:hAnsi="Times New Roman" w:cs="Times New Roman"/>
        </w:rPr>
        <w:t xml:space="preserve"> workforce as one of our sustainability programs by providing access to resources such as health services (medical, vision, dental), childcare, educational opportunities (G.E.D. programs, scholarships), internships and other community resources.</w:t>
      </w:r>
    </w:p>
    <w:p w14:paraId="3937CFFA" w14:textId="3997E8A0" w:rsidR="00CA30C9" w:rsidRPr="006E241D" w:rsidRDefault="00CA30C9" w:rsidP="00CA30C9">
      <w:pPr>
        <w:pStyle w:val="ListParagraph"/>
        <w:numPr>
          <w:ilvl w:val="1"/>
          <w:numId w:val="36"/>
        </w:numPr>
        <w:rPr>
          <w:rFonts w:ascii="Times New Roman" w:hAnsi="Times New Roman" w:cs="Times New Roman"/>
        </w:rPr>
      </w:pPr>
      <w:r w:rsidRPr="006E241D">
        <w:rPr>
          <w:rFonts w:ascii="Times New Roman" w:hAnsi="Times New Roman" w:cs="Times New Roman"/>
        </w:rPr>
        <w:t>Some programs may evolve, change, or take new direction as we evaluate the needs of our agricultural workers and their families.</w:t>
      </w:r>
    </w:p>
    <w:p w14:paraId="0B57FEA7" w14:textId="3F63F48A" w:rsidR="00CA30C9" w:rsidRPr="006E241D" w:rsidRDefault="00CA30C9" w:rsidP="00CA30C9">
      <w:pPr>
        <w:pStyle w:val="ListParagraph"/>
        <w:numPr>
          <w:ilvl w:val="0"/>
          <w:numId w:val="36"/>
        </w:numPr>
        <w:rPr>
          <w:rFonts w:ascii="Times New Roman" w:hAnsi="Times New Roman" w:cs="Times New Roman"/>
        </w:rPr>
      </w:pPr>
      <w:r w:rsidRPr="006E241D">
        <w:rPr>
          <w:rFonts w:ascii="Times New Roman" w:hAnsi="Times New Roman" w:cs="Times New Roman"/>
        </w:rPr>
        <w:t>Expand program reach and effectiveness within the agricultural workforce and surrounding communities by developing partnerships with other community organizations, workforce programs and local leaders.</w:t>
      </w:r>
    </w:p>
    <w:p w14:paraId="0C4829CC" w14:textId="10FD36CA" w:rsidR="00CA30C9" w:rsidRPr="006E241D" w:rsidRDefault="00CA30C9" w:rsidP="00CA30C9">
      <w:pPr>
        <w:pStyle w:val="ListParagraph"/>
        <w:numPr>
          <w:ilvl w:val="0"/>
          <w:numId w:val="36"/>
        </w:numPr>
        <w:rPr>
          <w:rFonts w:ascii="Times New Roman" w:hAnsi="Times New Roman" w:cs="Times New Roman"/>
        </w:rPr>
      </w:pPr>
      <w:r w:rsidRPr="006E241D">
        <w:rPr>
          <w:rFonts w:ascii="Times New Roman" w:hAnsi="Times New Roman" w:cs="Times New Roman"/>
        </w:rPr>
        <w:t>Align with Farm Fresh Direct of America leadership on strategic direction and partner with cross-functional</w:t>
      </w:r>
      <w:r w:rsidR="00470FDB" w:rsidRPr="006E241D">
        <w:rPr>
          <w:rFonts w:ascii="Times New Roman" w:hAnsi="Times New Roman" w:cs="Times New Roman"/>
        </w:rPr>
        <w:t xml:space="preserve"> teams to integrate La </w:t>
      </w:r>
      <w:proofErr w:type="spellStart"/>
      <w:r w:rsidR="00470FDB" w:rsidRPr="006E241D">
        <w:rPr>
          <w:rFonts w:ascii="Times New Roman" w:hAnsi="Times New Roman" w:cs="Times New Roman"/>
        </w:rPr>
        <w:t>Pasadera</w:t>
      </w:r>
      <w:proofErr w:type="spellEnd"/>
      <w:r w:rsidR="00470FDB" w:rsidRPr="006E241D">
        <w:rPr>
          <w:rFonts w:ascii="Times New Roman" w:hAnsi="Times New Roman" w:cs="Times New Roman"/>
        </w:rPr>
        <w:t xml:space="preserve"> into trade shows, customer engagement, industry storytelling, and sustainability initiatives.</w:t>
      </w:r>
    </w:p>
    <w:p w14:paraId="6AB4D9B2" w14:textId="69ACF8FB" w:rsidR="00470FDB" w:rsidRPr="006E241D" w:rsidRDefault="00470FDB" w:rsidP="00CA30C9">
      <w:pPr>
        <w:pStyle w:val="ListParagraph"/>
        <w:numPr>
          <w:ilvl w:val="0"/>
          <w:numId w:val="36"/>
        </w:numPr>
        <w:rPr>
          <w:rFonts w:ascii="Times New Roman" w:hAnsi="Times New Roman" w:cs="Times New Roman"/>
        </w:rPr>
      </w:pPr>
      <w:r w:rsidRPr="006E241D">
        <w:rPr>
          <w:rFonts w:ascii="Times New Roman" w:hAnsi="Times New Roman" w:cs="Times New Roman"/>
        </w:rPr>
        <w:t>Demonstrate fiscal responsibility:</w:t>
      </w:r>
    </w:p>
    <w:p w14:paraId="2F131DEC" w14:textId="2BF58DFB" w:rsidR="00470FDB" w:rsidRPr="006E241D" w:rsidRDefault="00470FDB" w:rsidP="00470FDB">
      <w:pPr>
        <w:pStyle w:val="ListParagraph"/>
        <w:numPr>
          <w:ilvl w:val="1"/>
          <w:numId w:val="36"/>
        </w:numPr>
        <w:rPr>
          <w:rFonts w:ascii="Times New Roman" w:hAnsi="Times New Roman" w:cs="Times New Roman"/>
        </w:rPr>
      </w:pPr>
      <w:r w:rsidRPr="006E241D">
        <w:rPr>
          <w:rFonts w:ascii="Times New Roman" w:hAnsi="Times New Roman" w:cs="Times New Roman"/>
        </w:rPr>
        <w:t>Effective</w:t>
      </w:r>
      <w:r w:rsidR="00AA4E8B">
        <w:rPr>
          <w:rFonts w:ascii="Times New Roman" w:hAnsi="Times New Roman" w:cs="Times New Roman"/>
        </w:rPr>
        <w:t>ly</w:t>
      </w:r>
      <w:r w:rsidRPr="006E241D">
        <w:rPr>
          <w:rFonts w:ascii="Times New Roman" w:hAnsi="Times New Roman" w:cs="Times New Roman"/>
        </w:rPr>
        <w:t xml:space="preserve"> operate within the annual program budget.</w:t>
      </w:r>
    </w:p>
    <w:p w14:paraId="2D0D236B" w14:textId="24896237" w:rsidR="00470FDB" w:rsidRPr="006E241D" w:rsidRDefault="00470FDB" w:rsidP="00470FDB">
      <w:pPr>
        <w:pStyle w:val="ListParagraph"/>
        <w:numPr>
          <w:ilvl w:val="2"/>
          <w:numId w:val="36"/>
        </w:numPr>
        <w:rPr>
          <w:rFonts w:ascii="Times New Roman" w:hAnsi="Times New Roman" w:cs="Times New Roman"/>
        </w:rPr>
      </w:pPr>
      <w:r w:rsidRPr="006E241D">
        <w:rPr>
          <w:rFonts w:ascii="Times New Roman" w:hAnsi="Times New Roman" w:cs="Times New Roman"/>
        </w:rPr>
        <w:t>Manage travel and expenses within the budget.</w:t>
      </w:r>
    </w:p>
    <w:p w14:paraId="4A8C6418" w14:textId="368EA77C" w:rsidR="00470FDB" w:rsidRPr="006E241D" w:rsidRDefault="00470FDB" w:rsidP="00470FDB">
      <w:pPr>
        <w:pStyle w:val="ListParagraph"/>
        <w:numPr>
          <w:ilvl w:val="2"/>
          <w:numId w:val="36"/>
        </w:numPr>
        <w:rPr>
          <w:rFonts w:ascii="Times New Roman" w:hAnsi="Times New Roman" w:cs="Times New Roman"/>
        </w:rPr>
      </w:pPr>
      <w:r w:rsidRPr="006E241D">
        <w:rPr>
          <w:rFonts w:ascii="Times New Roman" w:hAnsi="Times New Roman" w:cs="Times New Roman"/>
        </w:rPr>
        <w:t>Provide all necessary reimbursement/payment documentation</w:t>
      </w:r>
    </w:p>
    <w:p w14:paraId="22FC9047" w14:textId="204A1CC3" w:rsidR="00470FDB" w:rsidRPr="006E241D" w:rsidRDefault="00470FDB" w:rsidP="00470FDB">
      <w:pPr>
        <w:pStyle w:val="ListParagraph"/>
        <w:numPr>
          <w:ilvl w:val="1"/>
          <w:numId w:val="36"/>
        </w:numPr>
        <w:rPr>
          <w:rFonts w:ascii="Times New Roman" w:hAnsi="Times New Roman" w:cs="Times New Roman"/>
        </w:rPr>
      </w:pPr>
      <w:r w:rsidRPr="006E241D">
        <w:rPr>
          <w:rFonts w:ascii="Times New Roman" w:hAnsi="Times New Roman" w:cs="Times New Roman"/>
        </w:rPr>
        <w:t>Maintain accurate and complete vendor contracts and files.</w:t>
      </w:r>
    </w:p>
    <w:p w14:paraId="2B2E5F72" w14:textId="6D1B6CFF" w:rsidR="00470FDB" w:rsidRPr="006E241D" w:rsidRDefault="00470FDB" w:rsidP="00470FDB">
      <w:pPr>
        <w:pStyle w:val="ListParagraph"/>
        <w:numPr>
          <w:ilvl w:val="2"/>
          <w:numId w:val="36"/>
        </w:numPr>
        <w:rPr>
          <w:rFonts w:ascii="Times New Roman" w:hAnsi="Times New Roman" w:cs="Times New Roman"/>
        </w:rPr>
      </w:pPr>
      <w:r w:rsidRPr="006E241D">
        <w:rPr>
          <w:rFonts w:ascii="Times New Roman" w:hAnsi="Times New Roman" w:cs="Times New Roman"/>
        </w:rPr>
        <w:t>Uphold vendor contracts.</w:t>
      </w:r>
    </w:p>
    <w:p w14:paraId="2B29F6C0" w14:textId="2B977976" w:rsidR="00470FDB" w:rsidRPr="006E241D" w:rsidRDefault="00470FDB" w:rsidP="00470FDB">
      <w:pPr>
        <w:pStyle w:val="ListParagraph"/>
        <w:numPr>
          <w:ilvl w:val="2"/>
          <w:numId w:val="36"/>
        </w:numPr>
        <w:rPr>
          <w:rFonts w:ascii="Times New Roman" w:hAnsi="Times New Roman" w:cs="Times New Roman"/>
        </w:rPr>
      </w:pPr>
      <w:r w:rsidRPr="006E241D">
        <w:rPr>
          <w:rFonts w:ascii="Times New Roman" w:hAnsi="Times New Roman" w:cs="Times New Roman"/>
        </w:rPr>
        <w:t>Pay vendors timely.</w:t>
      </w:r>
    </w:p>
    <w:p w14:paraId="5CCA52B5" w14:textId="6DFADC87" w:rsidR="00470FDB" w:rsidRPr="006E241D" w:rsidRDefault="00470FDB" w:rsidP="00470FDB">
      <w:pPr>
        <w:pStyle w:val="ListParagraph"/>
        <w:numPr>
          <w:ilvl w:val="0"/>
          <w:numId w:val="36"/>
        </w:numPr>
        <w:rPr>
          <w:rFonts w:ascii="Times New Roman" w:hAnsi="Times New Roman" w:cs="Times New Roman"/>
        </w:rPr>
      </w:pPr>
      <w:r w:rsidRPr="006E241D">
        <w:rPr>
          <w:rFonts w:ascii="Times New Roman" w:hAnsi="Times New Roman" w:cs="Times New Roman"/>
        </w:rPr>
        <w:t xml:space="preserve">Expected to fundraise and seek other funding sources for continuity of the La </w:t>
      </w:r>
      <w:proofErr w:type="spellStart"/>
      <w:r w:rsidRPr="006E241D">
        <w:rPr>
          <w:rFonts w:ascii="Times New Roman" w:hAnsi="Times New Roman" w:cs="Times New Roman"/>
        </w:rPr>
        <w:t>Pasadera</w:t>
      </w:r>
      <w:proofErr w:type="spellEnd"/>
      <w:r w:rsidRPr="006E241D">
        <w:rPr>
          <w:rFonts w:ascii="Times New Roman" w:hAnsi="Times New Roman" w:cs="Times New Roman"/>
        </w:rPr>
        <w:t xml:space="preserve"> program.</w:t>
      </w:r>
    </w:p>
    <w:p w14:paraId="1567A391" w14:textId="7F07D3D5" w:rsidR="00470FDB" w:rsidRPr="006E241D" w:rsidRDefault="00470FDB" w:rsidP="00470FDB">
      <w:pPr>
        <w:pStyle w:val="ListParagraph"/>
        <w:numPr>
          <w:ilvl w:val="0"/>
          <w:numId w:val="36"/>
        </w:numPr>
        <w:rPr>
          <w:rFonts w:ascii="Times New Roman" w:hAnsi="Times New Roman" w:cs="Times New Roman"/>
        </w:rPr>
      </w:pPr>
      <w:r w:rsidRPr="006E241D">
        <w:rPr>
          <w:rFonts w:ascii="Times New Roman" w:hAnsi="Times New Roman" w:cs="Times New Roman"/>
        </w:rPr>
        <w:t>Strengthen Farm Fresh Direct of America’s reputation as a grower-owned company committed to workforce and community wellbeing by building relationships with community leaders, nonprofits, and workforce organizations.</w:t>
      </w:r>
    </w:p>
    <w:p w14:paraId="143147AD" w14:textId="6A18A44B" w:rsidR="00470FDB" w:rsidRPr="006E241D" w:rsidRDefault="00470FDB" w:rsidP="00470FDB">
      <w:pPr>
        <w:pStyle w:val="ListParagraph"/>
        <w:numPr>
          <w:ilvl w:val="0"/>
          <w:numId w:val="36"/>
        </w:numPr>
        <w:rPr>
          <w:rFonts w:ascii="Times New Roman" w:hAnsi="Times New Roman" w:cs="Times New Roman"/>
        </w:rPr>
      </w:pPr>
      <w:r w:rsidRPr="006E241D">
        <w:rPr>
          <w:rFonts w:ascii="Times New Roman" w:hAnsi="Times New Roman" w:cs="Times New Roman"/>
        </w:rPr>
        <w:t>Demonstrate a servant leadership approach with employees, growers, community partners, and leadership.</w:t>
      </w:r>
    </w:p>
    <w:p w14:paraId="64505280" w14:textId="209F283C" w:rsidR="00470FDB" w:rsidRPr="006E241D" w:rsidRDefault="00470FDB" w:rsidP="00470FDB">
      <w:pPr>
        <w:pStyle w:val="ListParagraph"/>
        <w:numPr>
          <w:ilvl w:val="0"/>
          <w:numId w:val="36"/>
        </w:numPr>
        <w:rPr>
          <w:rFonts w:ascii="Times New Roman" w:hAnsi="Times New Roman" w:cs="Times New Roman"/>
        </w:rPr>
      </w:pPr>
      <w:r w:rsidRPr="006E241D">
        <w:rPr>
          <w:rFonts w:ascii="Times New Roman" w:hAnsi="Times New Roman" w:cs="Times New Roman"/>
        </w:rPr>
        <w:t>Build strong, respectful relationships across internal teams and external partners.</w:t>
      </w:r>
    </w:p>
    <w:p w14:paraId="20C6E824" w14:textId="556524DE" w:rsidR="00470FDB" w:rsidRPr="006E241D" w:rsidRDefault="00470FDB" w:rsidP="00470FDB">
      <w:pPr>
        <w:pStyle w:val="ListParagraph"/>
        <w:numPr>
          <w:ilvl w:val="0"/>
          <w:numId w:val="36"/>
        </w:numPr>
        <w:rPr>
          <w:rFonts w:ascii="Times New Roman" w:hAnsi="Times New Roman" w:cs="Times New Roman"/>
        </w:rPr>
      </w:pPr>
      <w:r w:rsidRPr="006E241D">
        <w:rPr>
          <w:rFonts w:ascii="Times New Roman" w:hAnsi="Times New Roman" w:cs="Times New Roman"/>
        </w:rPr>
        <w:t>Communicate with awareness of audience, timing, and organizational priorities.</w:t>
      </w:r>
    </w:p>
    <w:p w14:paraId="69AD5BEC" w14:textId="21561913" w:rsidR="00470FDB" w:rsidRPr="006E241D" w:rsidRDefault="00470FDB" w:rsidP="00470FDB">
      <w:pPr>
        <w:pStyle w:val="ListParagraph"/>
        <w:numPr>
          <w:ilvl w:val="0"/>
          <w:numId w:val="36"/>
        </w:numPr>
        <w:rPr>
          <w:rFonts w:ascii="Times New Roman" w:hAnsi="Times New Roman" w:cs="Times New Roman"/>
        </w:rPr>
      </w:pPr>
      <w:r w:rsidRPr="006E241D">
        <w:rPr>
          <w:rFonts w:ascii="Times New Roman" w:hAnsi="Times New Roman" w:cs="Times New Roman"/>
        </w:rPr>
        <w:t xml:space="preserve">Represent the Company and the La </w:t>
      </w:r>
      <w:proofErr w:type="spellStart"/>
      <w:r w:rsidRPr="006E241D">
        <w:rPr>
          <w:rFonts w:ascii="Times New Roman" w:hAnsi="Times New Roman" w:cs="Times New Roman"/>
        </w:rPr>
        <w:t>Pasadera</w:t>
      </w:r>
      <w:proofErr w:type="spellEnd"/>
      <w:r w:rsidRPr="006E241D">
        <w:rPr>
          <w:rFonts w:ascii="Times New Roman" w:hAnsi="Times New Roman" w:cs="Times New Roman"/>
        </w:rPr>
        <w:t xml:space="preserve"> program with integrity, professionalism, and humility.</w:t>
      </w:r>
    </w:p>
    <w:p w14:paraId="014C5DA0" w14:textId="242FB885" w:rsidR="00486EA5" w:rsidRPr="006E241D" w:rsidRDefault="00486EA5" w:rsidP="00486EA5">
      <w:pPr>
        <w:pStyle w:val="ListParagraph"/>
        <w:numPr>
          <w:ilvl w:val="0"/>
          <w:numId w:val="36"/>
        </w:numPr>
        <w:rPr>
          <w:rFonts w:ascii="Times New Roman" w:hAnsi="Times New Roman" w:cs="Times New Roman"/>
        </w:rPr>
      </w:pPr>
      <w:r w:rsidRPr="006E241D">
        <w:rPr>
          <w:rFonts w:ascii="Times New Roman" w:hAnsi="Times New Roman" w:cs="Times New Roman"/>
        </w:rPr>
        <w:t>Ability to establish goals, track outcomes, measure program impact, and communicate results to Company leadership and stakeholders.</w:t>
      </w:r>
    </w:p>
    <w:p w14:paraId="24EF50AD" w14:textId="03DFB4C5" w:rsidR="00486EA5" w:rsidRDefault="00486EA5" w:rsidP="00486EA5">
      <w:pPr>
        <w:rPr>
          <w:rFonts w:ascii="Times New Roman" w:hAnsi="Times New Roman" w:cs="Times New Roman"/>
          <w:b/>
          <w:bCs/>
          <w:sz w:val="24"/>
          <w:szCs w:val="24"/>
        </w:rPr>
      </w:pPr>
      <w:r w:rsidRPr="00486EA5">
        <w:rPr>
          <w:rFonts w:ascii="Times New Roman" w:hAnsi="Times New Roman" w:cs="Times New Roman"/>
          <w:b/>
          <w:bCs/>
          <w:sz w:val="24"/>
          <w:szCs w:val="24"/>
        </w:rPr>
        <w:t>Farm Fresh Direct of America Employee and Grower Event Coordination</w:t>
      </w:r>
    </w:p>
    <w:p w14:paraId="3E4F0A8E" w14:textId="6458386E" w:rsidR="00486EA5" w:rsidRPr="006E241D" w:rsidRDefault="00486EA5" w:rsidP="00486EA5">
      <w:pPr>
        <w:pStyle w:val="ListParagraph"/>
        <w:numPr>
          <w:ilvl w:val="0"/>
          <w:numId w:val="36"/>
        </w:numPr>
        <w:rPr>
          <w:rFonts w:ascii="Times New Roman" w:hAnsi="Times New Roman" w:cs="Times New Roman"/>
        </w:rPr>
      </w:pPr>
      <w:r w:rsidRPr="006E241D">
        <w:rPr>
          <w:rFonts w:ascii="Times New Roman" w:hAnsi="Times New Roman" w:cs="Times New Roman"/>
        </w:rPr>
        <w:lastRenderedPageBreak/>
        <w:t>Lead the planning and coordination of Company events, such as employee appreciation, grower appreciation, Ag worker appreciation, local representation at different community fundraisers, job fairs, trade shows, Ag conference, Stampede, as well as various other events defined and aligned with FFDA Leaders and overall strategy.</w:t>
      </w:r>
    </w:p>
    <w:p w14:paraId="07404745" w14:textId="6A76B413" w:rsidR="00486EA5" w:rsidRPr="006E241D" w:rsidRDefault="00486EA5" w:rsidP="00486EA5">
      <w:pPr>
        <w:pStyle w:val="ListParagraph"/>
        <w:numPr>
          <w:ilvl w:val="0"/>
          <w:numId w:val="36"/>
        </w:numPr>
        <w:rPr>
          <w:rFonts w:ascii="Times New Roman" w:hAnsi="Times New Roman" w:cs="Times New Roman"/>
        </w:rPr>
      </w:pPr>
      <w:r w:rsidRPr="006E241D">
        <w:rPr>
          <w:rFonts w:ascii="Times New Roman" w:hAnsi="Times New Roman" w:cs="Times New Roman"/>
        </w:rPr>
        <w:t>Manage event logistics, partnerships, and communication to ensure successful execution.</w:t>
      </w:r>
    </w:p>
    <w:p w14:paraId="4CECCB56" w14:textId="141370BF" w:rsidR="00486EA5" w:rsidRPr="006E241D" w:rsidRDefault="00486EA5" w:rsidP="00486EA5">
      <w:pPr>
        <w:pStyle w:val="ListParagraph"/>
        <w:numPr>
          <w:ilvl w:val="0"/>
          <w:numId w:val="36"/>
        </w:numPr>
        <w:rPr>
          <w:rFonts w:ascii="Times New Roman" w:hAnsi="Times New Roman" w:cs="Times New Roman"/>
        </w:rPr>
      </w:pPr>
      <w:r w:rsidRPr="006E241D">
        <w:rPr>
          <w:rFonts w:ascii="Times New Roman" w:hAnsi="Times New Roman" w:cs="Times New Roman"/>
        </w:rPr>
        <w:t>Align with leadership to ensure events reflect the Company’s values, culture, and commitment to growers and employees.</w:t>
      </w:r>
    </w:p>
    <w:p w14:paraId="4B24095E" w14:textId="5A9CD5FE" w:rsidR="00486EA5" w:rsidRPr="006E241D" w:rsidRDefault="00486EA5" w:rsidP="00486EA5">
      <w:pPr>
        <w:pStyle w:val="ListParagraph"/>
        <w:numPr>
          <w:ilvl w:val="0"/>
          <w:numId w:val="36"/>
        </w:numPr>
        <w:rPr>
          <w:rFonts w:ascii="Times New Roman" w:hAnsi="Times New Roman" w:cs="Times New Roman"/>
        </w:rPr>
      </w:pPr>
      <w:proofErr w:type="gramStart"/>
      <w:r w:rsidRPr="006E241D">
        <w:rPr>
          <w:rFonts w:ascii="Times New Roman" w:hAnsi="Times New Roman" w:cs="Times New Roman"/>
        </w:rPr>
        <w:t>Ensure</w:t>
      </w:r>
      <w:proofErr w:type="gramEnd"/>
      <w:r w:rsidRPr="006E241D">
        <w:rPr>
          <w:rFonts w:ascii="Times New Roman" w:hAnsi="Times New Roman" w:cs="Times New Roman"/>
        </w:rPr>
        <w:t xml:space="preserve"> community initiatives reflect</w:t>
      </w:r>
      <w:r w:rsidR="000B6757" w:rsidRPr="006E241D">
        <w:rPr>
          <w:rFonts w:ascii="Times New Roman" w:hAnsi="Times New Roman" w:cs="Times New Roman"/>
        </w:rPr>
        <w:t xml:space="preserve"> and reinforce the mission of Farm Fresh Direct of America.</w:t>
      </w:r>
    </w:p>
    <w:p w14:paraId="0FEDA373" w14:textId="13E72E65" w:rsidR="00470FDB" w:rsidRPr="00873C92" w:rsidRDefault="00F52774" w:rsidP="00F52774">
      <w:pPr>
        <w:rPr>
          <w:rFonts w:ascii="Times New Roman" w:hAnsi="Times New Roman" w:cs="Times New Roman"/>
        </w:rPr>
      </w:pPr>
      <w:r w:rsidRPr="00873C92">
        <w:rPr>
          <w:rFonts w:ascii="Times New Roman" w:hAnsi="Times New Roman" w:cs="Times New Roman"/>
          <w:b/>
          <w:bCs/>
          <w:i/>
          <w:iCs/>
        </w:rPr>
        <w:t>Note</w:t>
      </w:r>
      <w:proofErr w:type="gramStart"/>
      <w:r w:rsidRPr="00873C92">
        <w:rPr>
          <w:rFonts w:ascii="Times New Roman" w:hAnsi="Times New Roman" w:cs="Times New Roman"/>
          <w:b/>
          <w:bCs/>
          <w:i/>
          <w:iCs/>
        </w:rPr>
        <w:t>:</w:t>
      </w:r>
      <w:r w:rsidR="006E241D" w:rsidRPr="00873C92">
        <w:rPr>
          <w:rFonts w:ascii="Times New Roman" w:hAnsi="Times New Roman" w:cs="Times New Roman"/>
          <w:b/>
          <w:bCs/>
          <w:i/>
          <w:iCs/>
        </w:rPr>
        <w:t xml:space="preserve"> </w:t>
      </w:r>
      <w:r w:rsidRPr="00873C92">
        <w:rPr>
          <w:rFonts w:ascii="Times New Roman" w:hAnsi="Times New Roman" w:cs="Times New Roman"/>
          <w:b/>
          <w:bCs/>
          <w:i/>
          <w:iCs/>
        </w:rPr>
        <w:t xml:space="preserve"> </w:t>
      </w:r>
      <w:r w:rsidR="000B6757" w:rsidRPr="00873C92">
        <w:rPr>
          <w:rFonts w:ascii="Times New Roman" w:hAnsi="Times New Roman" w:cs="Times New Roman"/>
          <w:i/>
          <w:iCs/>
        </w:rPr>
        <w:t>A</w:t>
      </w:r>
      <w:r w:rsidR="007B1B37" w:rsidRPr="00873C92">
        <w:rPr>
          <w:rFonts w:ascii="Times New Roman" w:hAnsi="Times New Roman" w:cs="Times New Roman"/>
          <w:i/>
          <w:iCs/>
        </w:rPr>
        <w:t>s</w:t>
      </w:r>
      <w:proofErr w:type="gramEnd"/>
      <w:r w:rsidR="007B1B37" w:rsidRPr="00873C92">
        <w:rPr>
          <w:rFonts w:ascii="Times New Roman" w:hAnsi="Times New Roman" w:cs="Times New Roman"/>
          <w:i/>
          <w:iCs/>
        </w:rPr>
        <w:t xml:space="preserve"> the Company continues to grow and scale, additional responsibilities may be assigned to support </w:t>
      </w:r>
      <w:r w:rsidRPr="00873C92">
        <w:rPr>
          <w:rFonts w:ascii="Times New Roman" w:hAnsi="Times New Roman" w:cs="Times New Roman"/>
          <w:i/>
          <w:iCs/>
        </w:rPr>
        <w:t>the evolving organizational priorities and the continued development of workforce and community initiatives.</w:t>
      </w:r>
    </w:p>
    <w:p w14:paraId="4BDD2418" w14:textId="77777777" w:rsidR="007E2BF4" w:rsidRPr="007E2BF4" w:rsidRDefault="007E2BF4" w:rsidP="007E2BF4">
      <w:pPr>
        <w:rPr>
          <w:rFonts w:ascii="Times New Roman" w:hAnsi="Times New Roman" w:cs="Times New Roman"/>
          <w:b/>
          <w:bCs/>
          <w:sz w:val="24"/>
          <w:szCs w:val="24"/>
          <w:u w:val="single"/>
        </w:rPr>
      </w:pPr>
      <w:r w:rsidRPr="007E2BF4">
        <w:rPr>
          <w:rFonts w:ascii="Times New Roman" w:hAnsi="Times New Roman" w:cs="Times New Roman"/>
          <w:b/>
          <w:bCs/>
          <w:sz w:val="24"/>
          <w:szCs w:val="24"/>
          <w:u w:val="single"/>
        </w:rPr>
        <w:t>EDUCATION/CERTIFICATION/FORMAL TRAINING:</w:t>
      </w:r>
    </w:p>
    <w:p w14:paraId="7EFC2476" w14:textId="44214C18" w:rsidR="007E2BF4" w:rsidRPr="00873C92" w:rsidRDefault="00BA4DD4" w:rsidP="007E2BF4">
      <w:pPr>
        <w:pStyle w:val="ListParagraph"/>
        <w:numPr>
          <w:ilvl w:val="0"/>
          <w:numId w:val="28"/>
        </w:numPr>
        <w:rPr>
          <w:rFonts w:ascii="Times New Roman" w:hAnsi="Times New Roman" w:cs="Times New Roman"/>
        </w:rPr>
      </w:pPr>
      <w:r w:rsidRPr="00873C92">
        <w:rPr>
          <w:rFonts w:ascii="Times New Roman" w:hAnsi="Times New Roman" w:cs="Times New Roman"/>
        </w:rPr>
        <w:t xml:space="preserve">Bachelor’s degree in </w:t>
      </w:r>
      <w:r w:rsidR="00E26B93">
        <w:rPr>
          <w:rFonts w:ascii="Times New Roman" w:hAnsi="Times New Roman" w:cs="Times New Roman"/>
        </w:rPr>
        <w:t>b</w:t>
      </w:r>
      <w:r w:rsidRPr="00873C92">
        <w:rPr>
          <w:rFonts w:ascii="Times New Roman" w:hAnsi="Times New Roman" w:cs="Times New Roman"/>
        </w:rPr>
        <w:t>usiness, Communications, Community Development, Agriculture, or a related fiel</w:t>
      </w:r>
      <w:r w:rsidR="004642C3" w:rsidRPr="00873C92">
        <w:rPr>
          <w:rFonts w:ascii="Times New Roman" w:hAnsi="Times New Roman" w:cs="Times New Roman"/>
        </w:rPr>
        <w:t>d preferred.</w:t>
      </w:r>
    </w:p>
    <w:p w14:paraId="55F28332" w14:textId="016104C8" w:rsidR="004642C3" w:rsidRPr="00873C92" w:rsidRDefault="004642C3" w:rsidP="007E2BF4">
      <w:pPr>
        <w:pStyle w:val="ListParagraph"/>
        <w:numPr>
          <w:ilvl w:val="0"/>
          <w:numId w:val="28"/>
        </w:numPr>
        <w:rPr>
          <w:rFonts w:ascii="Times New Roman" w:hAnsi="Times New Roman" w:cs="Times New Roman"/>
        </w:rPr>
      </w:pPr>
      <w:r w:rsidRPr="00873C92">
        <w:rPr>
          <w:rFonts w:ascii="Times New Roman" w:hAnsi="Times New Roman" w:cs="Times New Roman"/>
        </w:rPr>
        <w:t>3+ years of experience in community engagement, workforce development, program management, or nonprofit leadership.</w:t>
      </w:r>
    </w:p>
    <w:p w14:paraId="0009AC3A" w14:textId="2AC2B36E" w:rsidR="004642C3" w:rsidRPr="00873C92" w:rsidRDefault="00A06F52" w:rsidP="00A06F52">
      <w:pPr>
        <w:pStyle w:val="ListParagraph"/>
        <w:numPr>
          <w:ilvl w:val="1"/>
          <w:numId w:val="28"/>
        </w:numPr>
        <w:rPr>
          <w:rFonts w:ascii="Times New Roman" w:hAnsi="Times New Roman" w:cs="Times New Roman"/>
        </w:rPr>
      </w:pPr>
      <w:r w:rsidRPr="00873C92">
        <w:rPr>
          <w:rFonts w:ascii="Times New Roman" w:hAnsi="Times New Roman" w:cs="Times New Roman"/>
        </w:rPr>
        <w:t>Experience managing programs, events, and community initiatives.</w:t>
      </w:r>
    </w:p>
    <w:p w14:paraId="2A15BD13" w14:textId="7C5B132D" w:rsidR="00A06F52" w:rsidRPr="00873C92" w:rsidRDefault="00A06F52" w:rsidP="00A06F52">
      <w:pPr>
        <w:pStyle w:val="ListParagraph"/>
        <w:numPr>
          <w:ilvl w:val="0"/>
          <w:numId w:val="28"/>
        </w:numPr>
        <w:rPr>
          <w:rFonts w:ascii="Times New Roman" w:hAnsi="Times New Roman" w:cs="Times New Roman"/>
        </w:rPr>
      </w:pPr>
      <w:r w:rsidRPr="00873C92">
        <w:rPr>
          <w:rFonts w:ascii="Times New Roman" w:hAnsi="Times New Roman" w:cs="Times New Roman"/>
        </w:rPr>
        <w:t>Bi-lingual</w:t>
      </w:r>
      <w:r w:rsidR="00BE5939" w:rsidRPr="00873C92">
        <w:rPr>
          <w:rFonts w:ascii="Times New Roman" w:hAnsi="Times New Roman" w:cs="Times New Roman"/>
        </w:rPr>
        <w:t xml:space="preserve"> in Spanish preferred.</w:t>
      </w:r>
    </w:p>
    <w:p w14:paraId="7B75532D" w14:textId="77777777" w:rsidR="007E2BF4" w:rsidRPr="007E2BF4" w:rsidRDefault="007E2BF4" w:rsidP="007E2BF4">
      <w:pPr>
        <w:rPr>
          <w:rFonts w:ascii="Times New Roman" w:hAnsi="Times New Roman" w:cs="Times New Roman"/>
          <w:b/>
          <w:bCs/>
          <w:sz w:val="24"/>
          <w:szCs w:val="24"/>
          <w:u w:val="single"/>
        </w:rPr>
      </w:pPr>
      <w:r w:rsidRPr="007E2BF4">
        <w:rPr>
          <w:rFonts w:ascii="Times New Roman" w:hAnsi="Times New Roman" w:cs="Times New Roman"/>
          <w:b/>
          <w:bCs/>
          <w:sz w:val="24"/>
          <w:szCs w:val="24"/>
          <w:u w:val="single"/>
        </w:rPr>
        <w:t>SKILLS AND ABILITIES:</w:t>
      </w:r>
    </w:p>
    <w:p w14:paraId="17E43839" w14:textId="07747F9B" w:rsidR="007E2BF4" w:rsidRPr="00873C92" w:rsidRDefault="00FA5D6A" w:rsidP="00FF11B1">
      <w:pPr>
        <w:pStyle w:val="ListParagraph"/>
        <w:numPr>
          <w:ilvl w:val="0"/>
          <w:numId w:val="30"/>
        </w:numPr>
        <w:rPr>
          <w:rFonts w:ascii="Times New Roman" w:hAnsi="Times New Roman" w:cs="Times New Roman"/>
        </w:rPr>
      </w:pPr>
      <w:r w:rsidRPr="00873C92">
        <w:rPr>
          <w:rFonts w:ascii="Times New Roman" w:hAnsi="Times New Roman" w:cs="Times New Roman"/>
        </w:rPr>
        <w:t>Organized program leader capable of managing multiple initiatives.</w:t>
      </w:r>
    </w:p>
    <w:p w14:paraId="6761DA8E" w14:textId="331C1B80" w:rsidR="00FA5D6A" w:rsidRPr="00873C92" w:rsidRDefault="00FA5D6A" w:rsidP="00FF11B1">
      <w:pPr>
        <w:pStyle w:val="ListParagraph"/>
        <w:numPr>
          <w:ilvl w:val="0"/>
          <w:numId w:val="30"/>
        </w:numPr>
        <w:rPr>
          <w:rFonts w:ascii="Times New Roman" w:hAnsi="Times New Roman" w:cs="Times New Roman"/>
        </w:rPr>
      </w:pPr>
      <w:r w:rsidRPr="00873C92">
        <w:rPr>
          <w:rFonts w:ascii="Times New Roman" w:hAnsi="Times New Roman" w:cs="Times New Roman"/>
        </w:rPr>
        <w:t>Able to</w:t>
      </w:r>
      <w:r w:rsidR="00F60C21" w:rsidRPr="00873C92">
        <w:rPr>
          <w:rFonts w:ascii="Times New Roman" w:hAnsi="Times New Roman" w:cs="Times New Roman"/>
        </w:rPr>
        <w:t xml:space="preserve"> strategically plan for future growth (1, 3, </w:t>
      </w:r>
      <w:r w:rsidR="0025205B" w:rsidRPr="00873C92">
        <w:rPr>
          <w:rFonts w:ascii="Times New Roman" w:hAnsi="Times New Roman" w:cs="Times New Roman"/>
        </w:rPr>
        <w:t>5-year vision).</w:t>
      </w:r>
    </w:p>
    <w:p w14:paraId="3E2CC923"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 xml:space="preserve">Community needs assessment — ability to listen to and understand the needs of agricultural workers and connect them with appropriate resources, services, education, and opportunities. </w:t>
      </w:r>
    </w:p>
    <w:p w14:paraId="572D1D8E"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Strong communication skills — effective and professional verbal, written, and presentation skills with the ability to communicate with diverse audiences.</w:t>
      </w:r>
    </w:p>
    <w:p w14:paraId="78D3A241"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Computer Skills: knowledge of Microsoft suite</w:t>
      </w:r>
    </w:p>
    <w:p w14:paraId="6A04975D"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Power Point, Excel, Word Document, etc.</w:t>
      </w:r>
    </w:p>
    <w:p w14:paraId="4D2FBF73"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 xml:space="preserve">Ability to fundraise and seek other funding sources for continuity of the La </w:t>
      </w:r>
      <w:proofErr w:type="spellStart"/>
      <w:r w:rsidRPr="00873C92">
        <w:rPr>
          <w:rFonts w:ascii="Times New Roman" w:hAnsi="Times New Roman" w:cs="Times New Roman"/>
        </w:rPr>
        <w:t>Pasadera</w:t>
      </w:r>
      <w:proofErr w:type="spellEnd"/>
      <w:r w:rsidRPr="00873C92">
        <w:rPr>
          <w:rFonts w:ascii="Times New Roman" w:hAnsi="Times New Roman" w:cs="Times New Roman"/>
        </w:rPr>
        <w:t xml:space="preserve"> program</w:t>
      </w:r>
    </w:p>
    <w:p w14:paraId="3BD07180"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Strong relationship builder and community and</w:t>
      </w:r>
    </w:p>
    <w:p w14:paraId="469F035B"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Farm Fresh Direct &amp; La Pasadera ambassador</w:t>
      </w:r>
    </w:p>
    <w:p w14:paraId="5D509B50"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Commitment to servant leadership and collaboration</w:t>
      </w:r>
    </w:p>
    <w:p w14:paraId="7863436C"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Team player</w:t>
      </w:r>
    </w:p>
    <w:p w14:paraId="131E6DA3"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Passion for agriculture, community impact, and workforce development.</w:t>
      </w:r>
    </w:p>
    <w:p w14:paraId="1160D32B"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Strong relationship-building skills with community organizations, industry partners, and internal teams.</w:t>
      </w:r>
    </w:p>
    <w:p w14:paraId="4A91E100" w14:textId="77777777" w:rsidR="001E1EFE" w:rsidRPr="00873C92" w:rsidRDefault="001E1EFE" w:rsidP="001E1EFE">
      <w:pPr>
        <w:pStyle w:val="ListParagraph"/>
        <w:numPr>
          <w:ilvl w:val="0"/>
          <w:numId w:val="30"/>
        </w:numPr>
        <w:rPr>
          <w:rFonts w:ascii="Times New Roman" w:hAnsi="Times New Roman" w:cs="Times New Roman"/>
        </w:rPr>
      </w:pPr>
      <w:r w:rsidRPr="00873C92">
        <w:rPr>
          <w:rFonts w:ascii="Times New Roman" w:hAnsi="Times New Roman" w:cs="Times New Roman"/>
        </w:rPr>
        <w:t>Takes initiative and ownership</w:t>
      </w:r>
    </w:p>
    <w:p w14:paraId="52E0FD3D" w14:textId="77777777" w:rsidR="007E2BF4" w:rsidRPr="007E2BF4" w:rsidRDefault="007E2BF4" w:rsidP="007E2BF4">
      <w:pPr>
        <w:rPr>
          <w:rFonts w:ascii="Times New Roman" w:hAnsi="Times New Roman" w:cs="Times New Roman"/>
          <w:b/>
          <w:bCs/>
          <w:sz w:val="24"/>
          <w:szCs w:val="24"/>
          <w:u w:val="single"/>
        </w:rPr>
      </w:pPr>
      <w:r w:rsidRPr="007E2BF4">
        <w:rPr>
          <w:rFonts w:ascii="Times New Roman" w:hAnsi="Times New Roman" w:cs="Times New Roman"/>
          <w:b/>
          <w:bCs/>
          <w:sz w:val="24"/>
          <w:szCs w:val="24"/>
          <w:u w:val="single"/>
        </w:rPr>
        <w:t>WORKING ENVIRONMENT:</w:t>
      </w:r>
    </w:p>
    <w:p w14:paraId="7092388B" w14:textId="77777777" w:rsidR="000E0D4C" w:rsidRPr="00873C92" w:rsidRDefault="000E0D4C" w:rsidP="00BD5785">
      <w:pPr>
        <w:pStyle w:val="ListParagraph"/>
        <w:numPr>
          <w:ilvl w:val="0"/>
          <w:numId w:val="30"/>
        </w:numPr>
        <w:rPr>
          <w:rFonts w:ascii="Times New Roman" w:hAnsi="Times New Roman" w:cs="Times New Roman"/>
        </w:rPr>
      </w:pPr>
      <w:r w:rsidRPr="00873C92">
        <w:rPr>
          <w:rFonts w:ascii="Times New Roman" w:hAnsi="Times New Roman" w:cs="Times New Roman"/>
        </w:rPr>
        <w:t xml:space="preserve">This role operates primarily on a Monday–Friday schedule with flexibility to support program and organizational needs.  </w:t>
      </w:r>
    </w:p>
    <w:p w14:paraId="34902B47" w14:textId="77777777" w:rsidR="000E0D4C" w:rsidRPr="00873C92" w:rsidRDefault="000E0D4C" w:rsidP="00BD5785">
      <w:pPr>
        <w:pStyle w:val="ListParagraph"/>
        <w:numPr>
          <w:ilvl w:val="0"/>
          <w:numId w:val="30"/>
        </w:numPr>
        <w:rPr>
          <w:rFonts w:ascii="Times New Roman" w:hAnsi="Times New Roman" w:cs="Times New Roman"/>
        </w:rPr>
      </w:pPr>
      <w:r w:rsidRPr="00873C92">
        <w:rPr>
          <w:rFonts w:ascii="Times New Roman" w:hAnsi="Times New Roman" w:cs="Times New Roman"/>
        </w:rPr>
        <w:t>Due to event timing, some weekends and evenings may be required and schedule may be adjusted with prior approval and planning.</w:t>
      </w:r>
    </w:p>
    <w:p w14:paraId="19D90329" w14:textId="4C710531" w:rsidR="000E0D4C" w:rsidRDefault="000E0D4C" w:rsidP="00BD5785">
      <w:pPr>
        <w:spacing w:before="160" w:after="40"/>
        <w:ind w:right="1296"/>
        <w:rPr>
          <w:rFonts w:ascii="Times New Roman" w:hAnsi="Times New Roman" w:cs="Times New Roman"/>
          <w:i/>
          <w:iCs/>
        </w:rPr>
      </w:pPr>
      <w:r w:rsidRPr="00873C92">
        <w:rPr>
          <w:rFonts w:ascii="Times New Roman" w:hAnsi="Times New Roman" w:cs="Times New Roman"/>
          <w:i/>
          <w:iCs/>
        </w:rPr>
        <w:lastRenderedPageBreak/>
        <w:t xml:space="preserve">This role operates best when the Manager demonstrates a high degree of communication, </w:t>
      </w:r>
      <w:r w:rsidR="00BD5785" w:rsidRPr="00873C92">
        <w:rPr>
          <w:rFonts w:ascii="Times New Roman" w:hAnsi="Times New Roman" w:cs="Times New Roman"/>
          <w:i/>
          <w:iCs/>
        </w:rPr>
        <w:t>v</w:t>
      </w:r>
      <w:r w:rsidRPr="00873C92">
        <w:rPr>
          <w:rFonts w:ascii="Times New Roman" w:hAnsi="Times New Roman" w:cs="Times New Roman"/>
          <w:i/>
          <w:iCs/>
        </w:rPr>
        <w:t>isibility</w:t>
      </w:r>
      <w:r w:rsidR="00E26B93">
        <w:rPr>
          <w:rFonts w:ascii="Times New Roman" w:hAnsi="Times New Roman" w:cs="Times New Roman"/>
          <w:i/>
          <w:iCs/>
        </w:rPr>
        <w:t>,</w:t>
      </w:r>
      <w:r w:rsidRPr="00873C92">
        <w:rPr>
          <w:rFonts w:ascii="Times New Roman" w:hAnsi="Times New Roman" w:cs="Times New Roman"/>
          <w:i/>
          <w:iCs/>
        </w:rPr>
        <w:t xml:space="preserve"> autonomy, time management, and professional judgment.</w:t>
      </w:r>
    </w:p>
    <w:p w14:paraId="21A7D9D2" w14:textId="77777777" w:rsidR="00E26B93" w:rsidRPr="00873C92" w:rsidRDefault="00E26B93" w:rsidP="00BD5785">
      <w:pPr>
        <w:spacing w:before="160" w:after="40"/>
        <w:ind w:right="1296"/>
        <w:rPr>
          <w:rFonts w:ascii="Times New Roman" w:eastAsia="Arial" w:hAnsi="Times New Roman" w:cs="Times New Roman"/>
          <w:b/>
          <w:bCs/>
          <w:i/>
          <w:iCs/>
          <w:color w:val="00B050"/>
        </w:rPr>
      </w:pPr>
    </w:p>
    <w:p w14:paraId="355AF07F" w14:textId="6DDBC6A5" w:rsidR="000E0D4C" w:rsidRPr="00BD5785" w:rsidRDefault="00873C92" w:rsidP="00BD5785">
      <w:pPr>
        <w:rPr>
          <w:rFonts w:ascii="Times New Roman" w:hAnsi="Times New Roman" w:cs="Times New Roman"/>
          <w:b/>
          <w:bCs/>
          <w:sz w:val="24"/>
          <w:szCs w:val="24"/>
          <w:u w:val="single"/>
        </w:rPr>
      </w:pPr>
      <w:r>
        <w:rPr>
          <w:rFonts w:ascii="Times New Roman" w:hAnsi="Times New Roman" w:cs="Times New Roman"/>
          <w:b/>
          <w:bCs/>
          <w:sz w:val="24"/>
          <w:szCs w:val="24"/>
          <w:u w:val="single"/>
        </w:rPr>
        <w:t>TRAVEL EXPECTAIONS</w:t>
      </w:r>
      <w:r w:rsidR="00BD5785">
        <w:rPr>
          <w:rFonts w:ascii="Times New Roman" w:hAnsi="Times New Roman" w:cs="Times New Roman"/>
          <w:b/>
          <w:bCs/>
          <w:sz w:val="24"/>
          <w:szCs w:val="24"/>
          <w:u w:val="single"/>
        </w:rPr>
        <w:t>:</w:t>
      </w:r>
    </w:p>
    <w:p w14:paraId="7CC8FF3E" w14:textId="476E596B" w:rsidR="000E0D4C" w:rsidRPr="00873C92" w:rsidRDefault="000E0D4C" w:rsidP="00A07149">
      <w:pPr>
        <w:pStyle w:val="ListParagraph"/>
        <w:numPr>
          <w:ilvl w:val="0"/>
          <w:numId w:val="30"/>
        </w:numPr>
        <w:rPr>
          <w:rFonts w:ascii="Times New Roman" w:hAnsi="Times New Roman" w:cs="Times New Roman"/>
        </w:rPr>
      </w:pPr>
      <w:r w:rsidRPr="00873C92">
        <w:rPr>
          <w:rFonts w:ascii="Times New Roman" w:hAnsi="Times New Roman" w:cs="Times New Roman"/>
        </w:rPr>
        <w:t>Limited regional travel may be required to support community partnerships, grower engagement, workforce initiatives, and events within the San Luis Valley and surrounding areas. (Occasionally out of state).</w:t>
      </w:r>
    </w:p>
    <w:p w14:paraId="45F4D5D3" w14:textId="20357C11" w:rsidR="000E0D4C" w:rsidRPr="00873C92" w:rsidRDefault="000E0D4C" w:rsidP="00A07149">
      <w:pPr>
        <w:pStyle w:val="ListParagraph"/>
        <w:numPr>
          <w:ilvl w:val="0"/>
          <w:numId w:val="30"/>
        </w:numPr>
        <w:rPr>
          <w:rFonts w:ascii="Times New Roman" w:hAnsi="Times New Roman" w:cs="Times New Roman"/>
        </w:rPr>
      </w:pPr>
      <w:r w:rsidRPr="00873C92">
        <w:rPr>
          <w:rFonts w:ascii="Times New Roman" w:hAnsi="Times New Roman" w:cs="Times New Roman"/>
        </w:rPr>
        <w:t>Travel should be planned thoughtfully and executed with fiscal stewardship, ensuring responsible use of company resources and prioritizing opportunities that maximize community impact and organizational value.</w:t>
      </w:r>
    </w:p>
    <w:p w14:paraId="5CBBD37F" w14:textId="77777777" w:rsidR="000E0D4C" w:rsidRPr="00BE73D7" w:rsidRDefault="000E0D4C" w:rsidP="000E0D4C">
      <w:pPr>
        <w:ind w:left="1296" w:right="1296"/>
        <w:rPr>
          <w:rFonts w:cs="Arial"/>
        </w:rPr>
      </w:pPr>
    </w:p>
    <w:p w14:paraId="71FE3A4B" w14:textId="77777777" w:rsidR="00B4374E" w:rsidRPr="007E2BF4" w:rsidRDefault="00B4374E" w:rsidP="00100B2C">
      <w:pPr>
        <w:rPr>
          <w:rFonts w:ascii="Times New Roman" w:hAnsi="Times New Roman" w:cs="Times New Roman"/>
          <w:b/>
          <w:bCs/>
          <w:sz w:val="24"/>
          <w:szCs w:val="24"/>
          <w:u w:val="single"/>
        </w:rPr>
      </w:pPr>
    </w:p>
    <w:sectPr w:rsidR="00B4374E" w:rsidRPr="007E2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okerman">
    <w:panose1 w:val="04090605060D06020702"/>
    <w:charset w:val="00"/>
    <w:family w:val="decorativ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62E7"/>
    <w:multiLevelType w:val="multilevel"/>
    <w:tmpl w:val="FD2AB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512E8"/>
    <w:multiLevelType w:val="multilevel"/>
    <w:tmpl w:val="EB98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2722F"/>
    <w:multiLevelType w:val="hybridMultilevel"/>
    <w:tmpl w:val="7AC8B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53587F"/>
    <w:multiLevelType w:val="multilevel"/>
    <w:tmpl w:val="844E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6514F"/>
    <w:multiLevelType w:val="hybridMultilevel"/>
    <w:tmpl w:val="10E0A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BF03BE"/>
    <w:multiLevelType w:val="hybridMultilevel"/>
    <w:tmpl w:val="667A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6373F7"/>
    <w:multiLevelType w:val="hybridMultilevel"/>
    <w:tmpl w:val="379CA5C6"/>
    <w:lvl w:ilvl="0" w:tplc="6F3CEB0E">
      <w:start w:val="1"/>
      <w:numFmt w:val="bullet"/>
      <w:lvlText w:val="x"/>
      <w:lvlJc w:val="left"/>
      <w:pPr>
        <w:ind w:left="360" w:hanging="360"/>
      </w:pPr>
      <w:rPr>
        <w:rFonts w:ascii="Jokerman" w:hAnsi="Joker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AC7C02"/>
    <w:multiLevelType w:val="hybridMultilevel"/>
    <w:tmpl w:val="417A58FC"/>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6A1973"/>
    <w:multiLevelType w:val="hybridMultilevel"/>
    <w:tmpl w:val="F18E6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373D3B"/>
    <w:multiLevelType w:val="hybridMultilevel"/>
    <w:tmpl w:val="2D94D1D2"/>
    <w:lvl w:ilvl="0" w:tplc="765C20A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21B87"/>
    <w:multiLevelType w:val="multilevel"/>
    <w:tmpl w:val="66A0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545435"/>
    <w:multiLevelType w:val="hybridMultilevel"/>
    <w:tmpl w:val="5F5E0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E63795"/>
    <w:multiLevelType w:val="hybridMultilevel"/>
    <w:tmpl w:val="03785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EA500C"/>
    <w:multiLevelType w:val="multilevel"/>
    <w:tmpl w:val="405A0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981E27"/>
    <w:multiLevelType w:val="hybridMultilevel"/>
    <w:tmpl w:val="CD826DFE"/>
    <w:lvl w:ilvl="0" w:tplc="04090001">
      <w:start w:val="1"/>
      <w:numFmt w:val="bullet"/>
      <w:lvlText w:val=""/>
      <w:lvlJc w:val="left"/>
      <w:pPr>
        <w:ind w:left="2016" w:hanging="360"/>
      </w:pPr>
      <w:rPr>
        <w:rFonts w:ascii="Symbol" w:hAnsi="Symbol"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5" w15:restartNumberingAfterBreak="0">
    <w:nsid w:val="3EB32823"/>
    <w:multiLevelType w:val="multilevel"/>
    <w:tmpl w:val="F326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741438"/>
    <w:multiLevelType w:val="hybridMultilevel"/>
    <w:tmpl w:val="6D16442A"/>
    <w:lvl w:ilvl="0" w:tplc="7EE6DEF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AD07EA"/>
    <w:multiLevelType w:val="hybridMultilevel"/>
    <w:tmpl w:val="9FD4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075B4C"/>
    <w:multiLevelType w:val="multilevel"/>
    <w:tmpl w:val="8B94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270817"/>
    <w:multiLevelType w:val="multilevel"/>
    <w:tmpl w:val="0648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875BC1"/>
    <w:multiLevelType w:val="multilevel"/>
    <w:tmpl w:val="713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A5D581A"/>
    <w:multiLevelType w:val="hybridMultilevel"/>
    <w:tmpl w:val="6E3C6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A563D5"/>
    <w:multiLevelType w:val="multilevel"/>
    <w:tmpl w:val="80BE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FD598B"/>
    <w:multiLevelType w:val="multilevel"/>
    <w:tmpl w:val="001ED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C07A21"/>
    <w:multiLevelType w:val="hybridMultilevel"/>
    <w:tmpl w:val="220C9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723C11"/>
    <w:multiLevelType w:val="hybridMultilevel"/>
    <w:tmpl w:val="417ED0D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A7022B5"/>
    <w:multiLevelType w:val="multilevel"/>
    <w:tmpl w:val="7DA0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713D47"/>
    <w:multiLevelType w:val="hybridMultilevel"/>
    <w:tmpl w:val="06961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E20F9E"/>
    <w:multiLevelType w:val="hybridMultilevel"/>
    <w:tmpl w:val="B4908B76"/>
    <w:lvl w:ilvl="0" w:tplc="3DFA2FE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CD3D07"/>
    <w:multiLevelType w:val="hybridMultilevel"/>
    <w:tmpl w:val="F8441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7E5323"/>
    <w:multiLevelType w:val="hybridMultilevel"/>
    <w:tmpl w:val="3724C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6613F5"/>
    <w:multiLevelType w:val="multilevel"/>
    <w:tmpl w:val="C9729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31495F"/>
    <w:multiLevelType w:val="hybridMultilevel"/>
    <w:tmpl w:val="F60CDC5A"/>
    <w:lvl w:ilvl="0" w:tplc="04090001">
      <w:start w:val="1"/>
      <w:numFmt w:val="bullet"/>
      <w:lvlText w:val=""/>
      <w:lvlJc w:val="left"/>
      <w:pPr>
        <w:ind w:left="2016" w:hanging="360"/>
      </w:pPr>
      <w:rPr>
        <w:rFonts w:ascii="Symbol" w:hAnsi="Symbol" w:hint="default"/>
      </w:rPr>
    </w:lvl>
    <w:lvl w:ilvl="1" w:tplc="04090003">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33" w15:restartNumberingAfterBreak="0">
    <w:nsid w:val="74AC44A2"/>
    <w:multiLevelType w:val="multilevel"/>
    <w:tmpl w:val="5BAEB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4C1E61"/>
    <w:multiLevelType w:val="multilevel"/>
    <w:tmpl w:val="441A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D130F5"/>
    <w:multiLevelType w:val="hybridMultilevel"/>
    <w:tmpl w:val="B1963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DF4757"/>
    <w:multiLevelType w:val="multilevel"/>
    <w:tmpl w:val="356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F8124E"/>
    <w:multiLevelType w:val="hybridMultilevel"/>
    <w:tmpl w:val="EBE0A9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222E3F"/>
    <w:multiLevelType w:val="hybridMultilevel"/>
    <w:tmpl w:val="EBDA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5401915">
    <w:abstractNumId w:val="7"/>
  </w:num>
  <w:num w:numId="2" w16cid:durableId="2085950535">
    <w:abstractNumId w:val="2"/>
  </w:num>
  <w:num w:numId="3" w16cid:durableId="1100219758">
    <w:abstractNumId w:val="9"/>
  </w:num>
  <w:num w:numId="4" w16cid:durableId="2131589781">
    <w:abstractNumId w:val="6"/>
  </w:num>
  <w:num w:numId="5" w16cid:durableId="412823662">
    <w:abstractNumId w:val="28"/>
  </w:num>
  <w:num w:numId="6" w16cid:durableId="256981036">
    <w:abstractNumId w:val="20"/>
  </w:num>
  <w:num w:numId="7" w16cid:durableId="1351368531">
    <w:abstractNumId w:val="10"/>
  </w:num>
  <w:num w:numId="8" w16cid:durableId="357781398">
    <w:abstractNumId w:val="34"/>
  </w:num>
  <w:num w:numId="9" w16cid:durableId="160317099">
    <w:abstractNumId w:val="23"/>
  </w:num>
  <w:num w:numId="10" w16cid:durableId="998535038">
    <w:abstractNumId w:val="22"/>
  </w:num>
  <w:num w:numId="11" w16cid:durableId="494303709">
    <w:abstractNumId w:val="3"/>
  </w:num>
  <w:num w:numId="12" w16cid:durableId="1489436721">
    <w:abstractNumId w:val="18"/>
  </w:num>
  <w:num w:numId="13" w16cid:durableId="1737586114">
    <w:abstractNumId w:val="36"/>
  </w:num>
  <w:num w:numId="14" w16cid:durableId="1037042711">
    <w:abstractNumId w:val="19"/>
  </w:num>
  <w:num w:numId="15" w16cid:durableId="49348707">
    <w:abstractNumId w:val="1"/>
  </w:num>
  <w:num w:numId="16" w16cid:durableId="1763601763">
    <w:abstractNumId w:val="0"/>
  </w:num>
  <w:num w:numId="17" w16cid:durableId="1049840145">
    <w:abstractNumId w:val="13"/>
  </w:num>
  <w:num w:numId="18" w16cid:durableId="944922986">
    <w:abstractNumId w:val="15"/>
  </w:num>
  <w:num w:numId="19" w16cid:durableId="147020605">
    <w:abstractNumId w:val="26"/>
  </w:num>
  <w:num w:numId="20" w16cid:durableId="1218471688">
    <w:abstractNumId w:val="33"/>
  </w:num>
  <w:num w:numId="21" w16cid:durableId="154148932">
    <w:abstractNumId w:val="31"/>
  </w:num>
  <w:num w:numId="22" w16cid:durableId="1571185946">
    <w:abstractNumId w:val="27"/>
  </w:num>
  <w:num w:numId="23" w16cid:durableId="1762949432">
    <w:abstractNumId w:val="11"/>
  </w:num>
  <w:num w:numId="24" w16cid:durableId="1632204000">
    <w:abstractNumId w:val="35"/>
  </w:num>
  <w:num w:numId="25" w16cid:durableId="269436645">
    <w:abstractNumId w:val="5"/>
  </w:num>
  <w:num w:numId="26" w16cid:durableId="1460683421">
    <w:abstractNumId w:val="17"/>
  </w:num>
  <w:num w:numId="27" w16cid:durableId="488131619">
    <w:abstractNumId w:val="8"/>
  </w:num>
  <w:num w:numId="28" w16cid:durableId="1828201557">
    <w:abstractNumId w:val="37"/>
  </w:num>
  <w:num w:numId="29" w16cid:durableId="1485510523">
    <w:abstractNumId w:val="29"/>
  </w:num>
  <w:num w:numId="30" w16cid:durableId="1650203838">
    <w:abstractNumId w:val="24"/>
  </w:num>
  <w:num w:numId="31" w16cid:durableId="177278316">
    <w:abstractNumId w:val="4"/>
  </w:num>
  <w:num w:numId="32" w16cid:durableId="1025328316">
    <w:abstractNumId w:val="12"/>
  </w:num>
  <w:num w:numId="33" w16cid:durableId="2131631467">
    <w:abstractNumId w:val="21"/>
  </w:num>
  <w:num w:numId="34" w16cid:durableId="482890670">
    <w:abstractNumId w:val="38"/>
  </w:num>
  <w:num w:numId="35" w16cid:durableId="1967202281">
    <w:abstractNumId w:val="30"/>
  </w:num>
  <w:num w:numId="36" w16cid:durableId="766385245">
    <w:abstractNumId w:val="16"/>
  </w:num>
  <w:num w:numId="37" w16cid:durableId="18892513">
    <w:abstractNumId w:val="25"/>
  </w:num>
  <w:num w:numId="38" w16cid:durableId="1163854086">
    <w:abstractNumId w:val="32"/>
  </w:num>
  <w:num w:numId="39" w16cid:durableId="17745484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B2C"/>
    <w:rsid w:val="00001D77"/>
    <w:rsid w:val="000033D0"/>
    <w:rsid w:val="0000439D"/>
    <w:rsid w:val="000126C9"/>
    <w:rsid w:val="000135E6"/>
    <w:rsid w:val="000357F7"/>
    <w:rsid w:val="00036F5C"/>
    <w:rsid w:val="00037FF2"/>
    <w:rsid w:val="00052711"/>
    <w:rsid w:val="00052912"/>
    <w:rsid w:val="00053DB7"/>
    <w:rsid w:val="000542E5"/>
    <w:rsid w:val="0005484D"/>
    <w:rsid w:val="000751A8"/>
    <w:rsid w:val="00080736"/>
    <w:rsid w:val="000924DD"/>
    <w:rsid w:val="000B6757"/>
    <w:rsid w:val="000B6FE7"/>
    <w:rsid w:val="000C0FA2"/>
    <w:rsid w:val="000E0D4C"/>
    <w:rsid w:val="000E11AB"/>
    <w:rsid w:val="000E39DD"/>
    <w:rsid w:val="000E49E9"/>
    <w:rsid w:val="000E4DBB"/>
    <w:rsid w:val="000E6627"/>
    <w:rsid w:val="000F670D"/>
    <w:rsid w:val="00100B2C"/>
    <w:rsid w:val="001042BC"/>
    <w:rsid w:val="00105F72"/>
    <w:rsid w:val="00106F19"/>
    <w:rsid w:val="00107486"/>
    <w:rsid w:val="0010753B"/>
    <w:rsid w:val="00107616"/>
    <w:rsid w:val="00116EC8"/>
    <w:rsid w:val="00124658"/>
    <w:rsid w:val="00125920"/>
    <w:rsid w:val="00132C19"/>
    <w:rsid w:val="001429E4"/>
    <w:rsid w:val="0014445F"/>
    <w:rsid w:val="00157747"/>
    <w:rsid w:val="00167F5A"/>
    <w:rsid w:val="00171602"/>
    <w:rsid w:val="001734AC"/>
    <w:rsid w:val="00181A3C"/>
    <w:rsid w:val="0019165C"/>
    <w:rsid w:val="00192C35"/>
    <w:rsid w:val="00192FB4"/>
    <w:rsid w:val="001A2262"/>
    <w:rsid w:val="001C69F9"/>
    <w:rsid w:val="001C7D92"/>
    <w:rsid w:val="001D2C6A"/>
    <w:rsid w:val="001D3F05"/>
    <w:rsid w:val="001E0A0A"/>
    <w:rsid w:val="001E1EFE"/>
    <w:rsid w:val="001E376C"/>
    <w:rsid w:val="001E4264"/>
    <w:rsid w:val="001E56D2"/>
    <w:rsid w:val="00211A1C"/>
    <w:rsid w:val="00215047"/>
    <w:rsid w:val="00227B36"/>
    <w:rsid w:val="0023596F"/>
    <w:rsid w:val="00250B54"/>
    <w:rsid w:val="0025205B"/>
    <w:rsid w:val="00266548"/>
    <w:rsid w:val="002843E4"/>
    <w:rsid w:val="002857DF"/>
    <w:rsid w:val="002939A3"/>
    <w:rsid w:val="002C13FC"/>
    <w:rsid w:val="002E23ED"/>
    <w:rsid w:val="002E5D54"/>
    <w:rsid w:val="00314096"/>
    <w:rsid w:val="003265AE"/>
    <w:rsid w:val="003378C9"/>
    <w:rsid w:val="00340BEA"/>
    <w:rsid w:val="00340F5D"/>
    <w:rsid w:val="00353EF4"/>
    <w:rsid w:val="003623A0"/>
    <w:rsid w:val="00387751"/>
    <w:rsid w:val="003914FE"/>
    <w:rsid w:val="003935D9"/>
    <w:rsid w:val="003949C9"/>
    <w:rsid w:val="003A02CB"/>
    <w:rsid w:val="003B277B"/>
    <w:rsid w:val="003C6141"/>
    <w:rsid w:val="003C65BB"/>
    <w:rsid w:val="003C69C9"/>
    <w:rsid w:val="003D39C1"/>
    <w:rsid w:val="003D5799"/>
    <w:rsid w:val="003E5DA5"/>
    <w:rsid w:val="003F7A0E"/>
    <w:rsid w:val="004057C8"/>
    <w:rsid w:val="00417956"/>
    <w:rsid w:val="00425241"/>
    <w:rsid w:val="00432023"/>
    <w:rsid w:val="00447114"/>
    <w:rsid w:val="00456126"/>
    <w:rsid w:val="00457190"/>
    <w:rsid w:val="00463B9C"/>
    <w:rsid w:val="004642C3"/>
    <w:rsid w:val="00466B33"/>
    <w:rsid w:val="00467673"/>
    <w:rsid w:val="00470486"/>
    <w:rsid w:val="00470FDB"/>
    <w:rsid w:val="00481679"/>
    <w:rsid w:val="0048661D"/>
    <w:rsid w:val="00486EA5"/>
    <w:rsid w:val="004A647F"/>
    <w:rsid w:val="004B392C"/>
    <w:rsid w:val="004C5FED"/>
    <w:rsid w:val="004F3D90"/>
    <w:rsid w:val="004F5D9F"/>
    <w:rsid w:val="004F7E2C"/>
    <w:rsid w:val="00507DDD"/>
    <w:rsid w:val="0051681C"/>
    <w:rsid w:val="00521969"/>
    <w:rsid w:val="00537837"/>
    <w:rsid w:val="005764D5"/>
    <w:rsid w:val="0057654B"/>
    <w:rsid w:val="005861F5"/>
    <w:rsid w:val="005964E7"/>
    <w:rsid w:val="005A1E50"/>
    <w:rsid w:val="005C1EED"/>
    <w:rsid w:val="005C2A98"/>
    <w:rsid w:val="005D6546"/>
    <w:rsid w:val="005E5A10"/>
    <w:rsid w:val="005F1BCB"/>
    <w:rsid w:val="005F7E29"/>
    <w:rsid w:val="00600DA2"/>
    <w:rsid w:val="00614FF4"/>
    <w:rsid w:val="00623948"/>
    <w:rsid w:val="00647883"/>
    <w:rsid w:val="00653081"/>
    <w:rsid w:val="006604EA"/>
    <w:rsid w:val="0066712D"/>
    <w:rsid w:val="00694CC2"/>
    <w:rsid w:val="006A7F05"/>
    <w:rsid w:val="006C1C38"/>
    <w:rsid w:val="006E241D"/>
    <w:rsid w:val="006E64BE"/>
    <w:rsid w:val="006E6735"/>
    <w:rsid w:val="006E7A1F"/>
    <w:rsid w:val="006F0379"/>
    <w:rsid w:val="006F232E"/>
    <w:rsid w:val="006F3840"/>
    <w:rsid w:val="00702102"/>
    <w:rsid w:val="00703524"/>
    <w:rsid w:val="00705E87"/>
    <w:rsid w:val="00725400"/>
    <w:rsid w:val="00735DFB"/>
    <w:rsid w:val="0074021A"/>
    <w:rsid w:val="007425AA"/>
    <w:rsid w:val="0074393D"/>
    <w:rsid w:val="007439E2"/>
    <w:rsid w:val="007578D8"/>
    <w:rsid w:val="00762A6A"/>
    <w:rsid w:val="00762C43"/>
    <w:rsid w:val="0076428E"/>
    <w:rsid w:val="00764A36"/>
    <w:rsid w:val="007651AB"/>
    <w:rsid w:val="00775A24"/>
    <w:rsid w:val="0078582B"/>
    <w:rsid w:val="007A0E80"/>
    <w:rsid w:val="007A4D15"/>
    <w:rsid w:val="007A53FE"/>
    <w:rsid w:val="007B1B37"/>
    <w:rsid w:val="007B47E6"/>
    <w:rsid w:val="007B6D87"/>
    <w:rsid w:val="007D0D23"/>
    <w:rsid w:val="007D1E88"/>
    <w:rsid w:val="007D3E23"/>
    <w:rsid w:val="007E2BF4"/>
    <w:rsid w:val="007F0D95"/>
    <w:rsid w:val="007F1A18"/>
    <w:rsid w:val="007F2486"/>
    <w:rsid w:val="007F2BBB"/>
    <w:rsid w:val="00801A69"/>
    <w:rsid w:val="00821D1F"/>
    <w:rsid w:val="008312F3"/>
    <w:rsid w:val="00831AC7"/>
    <w:rsid w:val="00842B36"/>
    <w:rsid w:val="008517E6"/>
    <w:rsid w:val="00855218"/>
    <w:rsid w:val="00866AA7"/>
    <w:rsid w:val="00873C92"/>
    <w:rsid w:val="00876504"/>
    <w:rsid w:val="0088080B"/>
    <w:rsid w:val="00886EAF"/>
    <w:rsid w:val="008947A7"/>
    <w:rsid w:val="00895019"/>
    <w:rsid w:val="008B3693"/>
    <w:rsid w:val="008B4A82"/>
    <w:rsid w:val="008C117A"/>
    <w:rsid w:val="008C2FDC"/>
    <w:rsid w:val="008D7335"/>
    <w:rsid w:val="008E3F70"/>
    <w:rsid w:val="008E6B1F"/>
    <w:rsid w:val="008F65FA"/>
    <w:rsid w:val="00905D3A"/>
    <w:rsid w:val="0090602D"/>
    <w:rsid w:val="00921ADA"/>
    <w:rsid w:val="009240DC"/>
    <w:rsid w:val="0093653C"/>
    <w:rsid w:val="00943F96"/>
    <w:rsid w:val="00944F96"/>
    <w:rsid w:val="0094761F"/>
    <w:rsid w:val="00955F68"/>
    <w:rsid w:val="00964AF8"/>
    <w:rsid w:val="009839BB"/>
    <w:rsid w:val="0098441B"/>
    <w:rsid w:val="009849AE"/>
    <w:rsid w:val="009943A1"/>
    <w:rsid w:val="00997B18"/>
    <w:rsid w:val="009A2672"/>
    <w:rsid w:val="009A791B"/>
    <w:rsid w:val="009B7C8F"/>
    <w:rsid w:val="009D1CCB"/>
    <w:rsid w:val="009E6588"/>
    <w:rsid w:val="009F3218"/>
    <w:rsid w:val="00A06F52"/>
    <w:rsid w:val="00A07149"/>
    <w:rsid w:val="00A11A7A"/>
    <w:rsid w:val="00A11EC3"/>
    <w:rsid w:val="00A1339B"/>
    <w:rsid w:val="00A245CE"/>
    <w:rsid w:val="00A56AC8"/>
    <w:rsid w:val="00A60474"/>
    <w:rsid w:val="00A62F0F"/>
    <w:rsid w:val="00A64404"/>
    <w:rsid w:val="00A70027"/>
    <w:rsid w:val="00A743C1"/>
    <w:rsid w:val="00A82918"/>
    <w:rsid w:val="00A8356E"/>
    <w:rsid w:val="00A86CA7"/>
    <w:rsid w:val="00A972A9"/>
    <w:rsid w:val="00AA1DB2"/>
    <w:rsid w:val="00AA4E8B"/>
    <w:rsid w:val="00AC7FF3"/>
    <w:rsid w:val="00AD5E9E"/>
    <w:rsid w:val="00AD7775"/>
    <w:rsid w:val="00AF3BC3"/>
    <w:rsid w:val="00AF4628"/>
    <w:rsid w:val="00B04065"/>
    <w:rsid w:val="00B072C6"/>
    <w:rsid w:val="00B116B5"/>
    <w:rsid w:val="00B32B06"/>
    <w:rsid w:val="00B336B7"/>
    <w:rsid w:val="00B37A5A"/>
    <w:rsid w:val="00B4374E"/>
    <w:rsid w:val="00B4400E"/>
    <w:rsid w:val="00B461A7"/>
    <w:rsid w:val="00B47355"/>
    <w:rsid w:val="00B517AA"/>
    <w:rsid w:val="00B6223E"/>
    <w:rsid w:val="00B64371"/>
    <w:rsid w:val="00B86B12"/>
    <w:rsid w:val="00BA4DD4"/>
    <w:rsid w:val="00BA58A4"/>
    <w:rsid w:val="00BB2B3A"/>
    <w:rsid w:val="00BB590A"/>
    <w:rsid w:val="00BC10C6"/>
    <w:rsid w:val="00BC755E"/>
    <w:rsid w:val="00BD5785"/>
    <w:rsid w:val="00BE007A"/>
    <w:rsid w:val="00BE17F4"/>
    <w:rsid w:val="00BE5939"/>
    <w:rsid w:val="00C0270B"/>
    <w:rsid w:val="00C039B5"/>
    <w:rsid w:val="00C11968"/>
    <w:rsid w:val="00C215D4"/>
    <w:rsid w:val="00C218C8"/>
    <w:rsid w:val="00C27904"/>
    <w:rsid w:val="00C36B5F"/>
    <w:rsid w:val="00C529DC"/>
    <w:rsid w:val="00C52CAB"/>
    <w:rsid w:val="00C66657"/>
    <w:rsid w:val="00C86833"/>
    <w:rsid w:val="00C92C16"/>
    <w:rsid w:val="00CA0AC2"/>
    <w:rsid w:val="00CA30C9"/>
    <w:rsid w:val="00CB34D8"/>
    <w:rsid w:val="00CB3C6D"/>
    <w:rsid w:val="00CB49D8"/>
    <w:rsid w:val="00CD73DC"/>
    <w:rsid w:val="00CE6835"/>
    <w:rsid w:val="00D33677"/>
    <w:rsid w:val="00D37DC4"/>
    <w:rsid w:val="00D5027F"/>
    <w:rsid w:val="00D5293E"/>
    <w:rsid w:val="00D77C5F"/>
    <w:rsid w:val="00D816A5"/>
    <w:rsid w:val="00D843DA"/>
    <w:rsid w:val="00D90B5A"/>
    <w:rsid w:val="00D911B0"/>
    <w:rsid w:val="00D9279B"/>
    <w:rsid w:val="00D9310D"/>
    <w:rsid w:val="00D94AB2"/>
    <w:rsid w:val="00D94D87"/>
    <w:rsid w:val="00DA03F0"/>
    <w:rsid w:val="00DA2EE9"/>
    <w:rsid w:val="00DB334F"/>
    <w:rsid w:val="00DC3A0C"/>
    <w:rsid w:val="00DD6ECD"/>
    <w:rsid w:val="00DD7720"/>
    <w:rsid w:val="00DF4D87"/>
    <w:rsid w:val="00E01328"/>
    <w:rsid w:val="00E01ABB"/>
    <w:rsid w:val="00E02D9B"/>
    <w:rsid w:val="00E03C76"/>
    <w:rsid w:val="00E07AD5"/>
    <w:rsid w:val="00E22AF7"/>
    <w:rsid w:val="00E23033"/>
    <w:rsid w:val="00E25EC8"/>
    <w:rsid w:val="00E26B93"/>
    <w:rsid w:val="00E35FB1"/>
    <w:rsid w:val="00E44CF8"/>
    <w:rsid w:val="00E4651D"/>
    <w:rsid w:val="00E51534"/>
    <w:rsid w:val="00E51B3A"/>
    <w:rsid w:val="00E63E46"/>
    <w:rsid w:val="00E64076"/>
    <w:rsid w:val="00E70B07"/>
    <w:rsid w:val="00E83D56"/>
    <w:rsid w:val="00EA3F25"/>
    <w:rsid w:val="00ED7002"/>
    <w:rsid w:val="00EE157A"/>
    <w:rsid w:val="00EE52FE"/>
    <w:rsid w:val="00F00ECB"/>
    <w:rsid w:val="00F01B43"/>
    <w:rsid w:val="00F10976"/>
    <w:rsid w:val="00F13E38"/>
    <w:rsid w:val="00F344D6"/>
    <w:rsid w:val="00F52774"/>
    <w:rsid w:val="00F54969"/>
    <w:rsid w:val="00F54E8C"/>
    <w:rsid w:val="00F60C21"/>
    <w:rsid w:val="00F70F37"/>
    <w:rsid w:val="00F713B5"/>
    <w:rsid w:val="00F7374C"/>
    <w:rsid w:val="00F73E53"/>
    <w:rsid w:val="00F80837"/>
    <w:rsid w:val="00F81F63"/>
    <w:rsid w:val="00F87A92"/>
    <w:rsid w:val="00F91EEC"/>
    <w:rsid w:val="00FA5D6A"/>
    <w:rsid w:val="00FB6D10"/>
    <w:rsid w:val="00FC3D2D"/>
    <w:rsid w:val="00FD2D1C"/>
    <w:rsid w:val="00FE419B"/>
    <w:rsid w:val="00FE5AA7"/>
    <w:rsid w:val="00FF0170"/>
    <w:rsid w:val="00FF11B1"/>
    <w:rsid w:val="00FF4487"/>
    <w:rsid w:val="00FF6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25608"/>
  <w15:chartTrackingRefBased/>
  <w15:docId w15:val="{0981E017-DB5D-40D0-92DA-B83954D85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B2C"/>
    <w:pPr>
      <w:ind w:left="720"/>
      <w:contextualSpacing/>
    </w:pPr>
  </w:style>
  <w:style w:type="paragraph" w:styleId="BodyText">
    <w:name w:val="Body Text"/>
    <w:basedOn w:val="Normal"/>
    <w:link w:val="BodyTextChar"/>
    <w:semiHidden/>
    <w:rsid w:val="00D33677"/>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semiHidden/>
    <w:rsid w:val="00D33677"/>
    <w:rPr>
      <w:rFonts w:ascii="Times New Roman" w:eastAsia="Times New Roman" w:hAnsi="Times New Roman" w:cs="Times New Roman"/>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75476">
      <w:bodyDiv w:val="1"/>
      <w:marLeft w:val="0"/>
      <w:marRight w:val="0"/>
      <w:marTop w:val="0"/>
      <w:marBottom w:val="0"/>
      <w:divBdr>
        <w:top w:val="none" w:sz="0" w:space="0" w:color="auto"/>
        <w:left w:val="none" w:sz="0" w:space="0" w:color="auto"/>
        <w:bottom w:val="none" w:sz="0" w:space="0" w:color="auto"/>
        <w:right w:val="none" w:sz="0" w:space="0" w:color="auto"/>
      </w:divBdr>
    </w:div>
    <w:div w:id="608393206">
      <w:bodyDiv w:val="1"/>
      <w:marLeft w:val="0"/>
      <w:marRight w:val="0"/>
      <w:marTop w:val="0"/>
      <w:marBottom w:val="0"/>
      <w:divBdr>
        <w:top w:val="none" w:sz="0" w:space="0" w:color="auto"/>
        <w:left w:val="none" w:sz="0" w:space="0" w:color="auto"/>
        <w:bottom w:val="none" w:sz="0" w:space="0" w:color="auto"/>
        <w:right w:val="none" w:sz="0" w:space="0" w:color="auto"/>
      </w:divBdr>
    </w:div>
    <w:div w:id="611936384">
      <w:bodyDiv w:val="1"/>
      <w:marLeft w:val="0"/>
      <w:marRight w:val="0"/>
      <w:marTop w:val="0"/>
      <w:marBottom w:val="0"/>
      <w:divBdr>
        <w:top w:val="none" w:sz="0" w:space="0" w:color="auto"/>
        <w:left w:val="none" w:sz="0" w:space="0" w:color="auto"/>
        <w:bottom w:val="none" w:sz="0" w:space="0" w:color="auto"/>
        <w:right w:val="none" w:sz="0" w:space="0" w:color="auto"/>
      </w:divBdr>
    </w:div>
    <w:div w:id="1019817212">
      <w:bodyDiv w:val="1"/>
      <w:marLeft w:val="0"/>
      <w:marRight w:val="0"/>
      <w:marTop w:val="0"/>
      <w:marBottom w:val="0"/>
      <w:divBdr>
        <w:top w:val="none" w:sz="0" w:space="0" w:color="auto"/>
        <w:left w:val="none" w:sz="0" w:space="0" w:color="auto"/>
        <w:bottom w:val="none" w:sz="0" w:space="0" w:color="auto"/>
        <w:right w:val="none" w:sz="0" w:space="0" w:color="auto"/>
      </w:divBdr>
    </w:div>
    <w:div w:id="1375613794">
      <w:bodyDiv w:val="1"/>
      <w:marLeft w:val="0"/>
      <w:marRight w:val="0"/>
      <w:marTop w:val="0"/>
      <w:marBottom w:val="0"/>
      <w:divBdr>
        <w:top w:val="none" w:sz="0" w:space="0" w:color="auto"/>
        <w:left w:val="none" w:sz="0" w:space="0" w:color="auto"/>
        <w:bottom w:val="none" w:sz="0" w:space="0" w:color="auto"/>
        <w:right w:val="none" w:sz="0" w:space="0" w:color="auto"/>
      </w:divBdr>
    </w:div>
    <w:div w:id="155657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1030</Words>
  <Characters>6644</Characters>
  <Application>Microsoft Office Word</Application>
  <DocSecurity>0</DocSecurity>
  <Lines>125</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Renteria</dc:creator>
  <cp:keywords/>
  <dc:description/>
  <cp:lastModifiedBy>April Archuleta</cp:lastModifiedBy>
  <cp:revision>2</cp:revision>
  <cp:lastPrinted>2024-06-07T15:24:00Z</cp:lastPrinted>
  <dcterms:created xsi:type="dcterms:W3CDTF">2026-08-25T19:20:00Z</dcterms:created>
  <dcterms:modified xsi:type="dcterms:W3CDTF">2026-08-25T19:20:00Z</dcterms:modified>
</cp:coreProperties>
</file>